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9BFC" w14:textId="77777777" w:rsidR="009B09F8" w:rsidRDefault="009B09F8" w:rsidP="009B09F8">
      <w:pPr>
        <w:rPr>
          <w:rFonts w:ascii="Helvetica" w:hAnsi="Helvetica"/>
          <w:sz w:val="18"/>
        </w:rPr>
      </w:pPr>
    </w:p>
    <w:p w14:paraId="0A3B0291" w14:textId="77777777" w:rsidR="00A03248" w:rsidRDefault="00852EA4" w:rsidP="00A03248">
      <w:pPr>
        <w:pStyle w:val="Titre1"/>
      </w:pPr>
      <w:r>
        <mc:AlternateContent>
          <mc:Choice Requires="wps">
            <w:drawing>
              <wp:anchor distT="0" distB="0" distL="114300" distR="114300" simplePos="0" relativeHeight="251662336" behindDoc="0" locked="0" layoutInCell="1" allowOverlap="1" wp14:anchorId="414E50A6" wp14:editId="7478C964">
                <wp:simplePos x="0" y="0"/>
                <wp:positionH relativeFrom="column">
                  <wp:posOffset>3316605</wp:posOffset>
                </wp:positionH>
                <wp:positionV relativeFrom="paragraph">
                  <wp:posOffset>-574040</wp:posOffset>
                </wp:positionV>
                <wp:extent cx="2474640" cy="794385"/>
                <wp:effectExtent l="0" t="0" r="0" b="0"/>
                <wp:wrapNone/>
                <wp:docPr id="16" name="ZoneTexte 15">
                  <a:extLst xmlns:a="http://schemas.openxmlformats.org/drawingml/2006/main">
                    <a:ext uri="{FF2B5EF4-FFF2-40B4-BE49-F238E27FC236}">
                      <a16:creationId xmlns:a16="http://schemas.microsoft.com/office/drawing/2014/main" id="{137BFBBB-D7C5-478B-BB8A-CB59EF2C7BB6}"/>
                    </a:ext>
                  </a:extLst>
                </wp:docPr>
                <wp:cNvGraphicFramePr/>
                <a:graphic xmlns:a="http://schemas.openxmlformats.org/drawingml/2006/main">
                  <a:graphicData uri="http://schemas.microsoft.com/office/word/2010/wordprocessingShape">
                    <wps:wsp>
                      <wps:cNvSpPr txBox="1"/>
                      <wps:spPr>
                        <a:xfrm>
                          <a:off x="0" y="0"/>
                          <a:ext cx="2474640" cy="794385"/>
                        </a:xfrm>
                        <a:prstGeom prst="rect">
                          <a:avLst/>
                        </a:prstGeom>
                        <a:noFill/>
                      </wps:spPr>
                      <wps:txbx>
                        <w:txbxContent>
                          <w:p w14:paraId="2FF30511" w14:textId="30B86325" w:rsidR="00AE15DB" w:rsidRPr="009C788F" w:rsidRDefault="00E05120" w:rsidP="00AE15DB">
                            <w:pPr>
                              <w:pStyle w:val="NormalWeb"/>
                              <w:spacing w:before="0" w:beforeAutospacing="0" w:after="0" w:afterAutospacing="0"/>
                              <w:jc w:val="right"/>
                              <w:rPr>
                                <w:rFonts w:asciiTheme="majorHAnsi" w:hAnsiTheme="majorHAnsi"/>
                                <w:b/>
                                <w:bCs/>
                                <w:color w:val="FFFFFF" w:themeColor="background1"/>
                              </w:rPr>
                            </w:pPr>
                            <w:r>
                              <w:rPr>
                                <w:rFonts w:asciiTheme="majorHAnsi" w:hAnsiTheme="majorHAnsi"/>
                                <w:b/>
                                <w:bCs/>
                                <w:color w:val="FFFFFF" w:themeColor="background1"/>
                              </w:rPr>
                              <w:t>2 novembre</w:t>
                            </w:r>
                            <w:r w:rsidR="00281BC4">
                              <w:rPr>
                                <w:rFonts w:asciiTheme="majorHAnsi" w:hAnsiTheme="majorHAnsi"/>
                                <w:b/>
                                <w:bCs/>
                                <w:color w:val="FFFFFF" w:themeColor="background1"/>
                              </w:rPr>
                              <w:t xml:space="preserve"> 2021</w:t>
                            </w:r>
                          </w:p>
                        </w:txbxContent>
                      </wps:txbx>
                      <wps:bodyPr wrap="square" rIns="0" rtlCol="0">
                        <a:noAutofit/>
                      </wps:bodyPr>
                    </wps:wsp>
                  </a:graphicData>
                </a:graphic>
                <wp14:sizeRelV relativeFrom="margin">
                  <wp14:pctHeight>0</wp14:pctHeight>
                </wp14:sizeRelV>
              </wp:anchor>
            </w:drawing>
          </mc:Choice>
          <mc:Fallback>
            <w:pict>
              <v:shapetype w14:anchorId="414E50A6" id="_x0000_t202" coordsize="21600,21600" o:spt="202" path="m,l,21600r21600,l21600,xe">
                <v:stroke joinstyle="miter"/>
                <v:path gradientshapeok="t" o:connecttype="rect"/>
              </v:shapetype>
              <v:shape id="ZoneTexte 15" o:spid="_x0000_s1026" type="#_x0000_t202" style="position:absolute;left:0;text-align:left;margin-left:261.15pt;margin-top:-45.2pt;width:194.8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WnwEAABoDAAAOAAAAZHJzL2Uyb0RvYy54bWysUsFuGyEQvVfqPyDu9dqu6yQrr6O0UapK&#10;VVsp6SU3zIIXaWHoDPau/74DdpwovUW9DDAzPN68x+p69L3YGyQHoZGzyVQKEzS0Lmwb+fvh7sOl&#10;FJRUaFUPwTTyYEher9+/Ww2xNnPooG8NCgYJVA+xkV1Ksa4q0p3xiiYQTeCiBfQq8RG3VYtqYHTf&#10;V/PpdFkNgG1E0IaIs7fHolwXfGuNTj+tJZNE30jmlkrEEjc5VuuVqreoYuf0iYZ6AwuvXOBHz1C3&#10;KimxQ/cPlHcagcCmiQZfgbVOmzIDTzObvprmvlPRlFlYHIpnmej/weof+18oXMveLaUIyrNHj+zU&#10;gxmTEbNPWaAhUs1995E70/gZRm5+yhMn89yjRZ9XnkhwnaU+nOVlKKE5OV9cLJYLLmmuXVwtPl4W&#10;+Or5dkRKXw14kTeNRLavqKr23ykxE259asmPBbhzfZ/zmeKRSt6lcTOeeG+gPTDtgR1uJP3ZKTRS&#10;4LfAEjIRTP0XKD/jCHezS2BdeSnjHC+f4NmAQuD0WbLDL8+l6/lLr/8CAAD//wMAUEsDBBQABgAI&#10;AAAAIQA3P5Q94QAAAAoBAAAPAAAAZHJzL2Rvd25yZXYueG1sTI/RSsNAEEXfBf9hGcG3dpO0tW3M&#10;ppiCIAiK1Q/YZqdJMDsbd7dp/HvHJ30c5nDvucVusr0Y0YfOkYJ0noBAqp3pqFHw8f4424AIUZPR&#10;vSNU8I0BduX1VaFz4y70huMhNoJDKORaQRvjkEsZ6hatDnM3IPHv5LzVkU/fSOP1hcNtL7MkuZNW&#10;d8QNrR5w32L9eThbBdV6NRj/nFb1V1Vt9Mv+9PrkRqVub6aHexARp/gHw68+q0PJTkd3JhNEr2CV&#10;ZQtGFcy2yRIEE9s043VHBYvlGmRZyP8Tyh8AAAD//wMAUEsBAi0AFAAGAAgAAAAhALaDOJL+AAAA&#10;4QEAABMAAAAAAAAAAAAAAAAAAAAAAFtDb250ZW50X1R5cGVzXS54bWxQSwECLQAUAAYACAAAACEA&#10;OP0h/9YAAACUAQAACwAAAAAAAAAAAAAAAAAvAQAAX3JlbHMvLnJlbHNQSwECLQAUAAYACAAAACEA&#10;Et5hlp8BAAAaAwAADgAAAAAAAAAAAAAAAAAuAgAAZHJzL2Uyb0RvYy54bWxQSwECLQAUAAYACAAA&#10;ACEANz+UPeEAAAAKAQAADwAAAAAAAAAAAAAAAAD5AwAAZHJzL2Rvd25yZXYueG1sUEsFBgAAAAAE&#10;AAQA8wAAAAcFAAAAAA==&#10;" filled="f" stroked="f">
                <v:textbox inset=",,0">
                  <w:txbxContent>
                    <w:p w14:paraId="2FF30511" w14:textId="30B86325" w:rsidR="00AE15DB" w:rsidRPr="009C788F" w:rsidRDefault="00E05120" w:rsidP="00AE15DB">
                      <w:pPr>
                        <w:pStyle w:val="NormalWeb"/>
                        <w:spacing w:before="0" w:beforeAutospacing="0" w:after="0" w:afterAutospacing="0"/>
                        <w:jc w:val="right"/>
                        <w:rPr>
                          <w:rFonts w:asciiTheme="majorHAnsi" w:hAnsiTheme="majorHAnsi"/>
                          <w:b/>
                          <w:bCs/>
                          <w:color w:val="FFFFFF" w:themeColor="background1"/>
                        </w:rPr>
                      </w:pPr>
                      <w:r>
                        <w:rPr>
                          <w:rFonts w:asciiTheme="majorHAnsi" w:hAnsiTheme="majorHAnsi"/>
                          <w:b/>
                          <w:bCs/>
                          <w:color w:val="FFFFFF" w:themeColor="background1"/>
                        </w:rPr>
                        <w:t>2 novembre</w:t>
                      </w:r>
                      <w:r w:rsidR="00281BC4">
                        <w:rPr>
                          <w:rFonts w:asciiTheme="majorHAnsi" w:hAnsiTheme="majorHAnsi"/>
                          <w:b/>
                          <w:bCs/>
                          <w:color w:val="FFFFFF" w:themeColor="background1"/>
                        </w:rPr>
                        <w:t xml:space="preserve"> 2021</w:t>
                      </w:r>
                    </w:p>
                  </w:txbxContent>
                </v:textbox>
              </v:shape>
            </w:pict>
          </mc:Fallback>
        </mc:AlternateContent>
      </w:r>
    </w:p>
    <w:p w14:paraId="5EDFE041" w14:textId="77777777" w:rsidR="00635B88" w:rsidRDefault="00635B88" w:rsidP="00566021">
      <w:pPr>
        <w:tabs>
          <w:tab w:val="clear" w:pos="1134"/>
        </w:tabs>
        <w:ind w:left="-142" w:right="-433"/>
        <w:jc w:val="center"/>
        <w:rPr>
          <w:rFonts w:eastAsia="Times New Roman"/>
          <w:b/>
          <w:noProof/>
          <w:snapToGrid w:val="0"/>
          <w:sz w:val="42"/>
          <w:szCs w:val="42"/>
        </w:rPr>
      </w:pPr>
      <w:bookmarkStart w:id="0" w:name="_Hlk529553230"/>
      <w:bookmarkStart w:id="1" w:name="_Hlk529554803"/>
    </w:p>
    <w:p w14:paraId="5E357449" w14:textId="77777777" w:rsidR="00204C60" w:rsidRDefault="00E05120" w:rsidP="00204C60">
      <w:pPr>
        <w:tabs>
          <w:tab w:val="clear" w:pos="1134"/>
        </w:tabs>
        <w:spacing w:after="0"/>
        <w:ind w:left="-142" w:right="-433"/>
        <w:jc w:val="center"/>
        <w:rPr>
          <w:rFonts w:eastAsia="Times New Roman"/>
          <w:b/>
          <w:noProof/>
          <w:snapToGrid w:val="0"/>
          <w:sz w:val="42"/>
          <w:szCs w:val="42"/>
        </w:rPr>
      </w:pPr>
      <w:r>
        <w:rPr>
          <w:rFonts w:eastAsia="Times New Roman"/>
          <w:b/>
          <w:noProof/>
          <w:snapToGrid w:val="0"/>
          <w:sz w:val="42"/>
          <w:szCs w:val="42"/>
        </w:rPr>
        <w:t xml:space="preserve">Didier Bellier-Ganière, nouveau délégué général </w:t>
      </w:r>
    </w:p>
    <w:p w14:paraId="14DE3D5C" w14:textId="2ED7ED39" w:rsidR="00EA5D46" w:rsidRDefault="00E05120" w:rsidP="00204C60">
      <w:pPr>
        <w:tabs>
          <w:tab w:val="clear" w:pos="1134"/>
        </w:tabs>
        <w:spacing w:after="0"/>
        <w:ind w:left="-142" w:right="-433"/>
        <w:jc w:val="center"/>
        <w:rPr>
          <w:rFonts w:eastAsia="Times New Roman"/>
          <w:b/>
          <w:noProof/>
          <w:snapToGrid w:val="0"/>
          <w:sz w:val="42"/>
          <w:szCs w:val="42"/>
        </w:rPr>
      </w:pPr>
      <w:r>
        <w:rPr>
          <w:rFonts w:eastAsia="Times New Roman"/>
          <w:b/>
          <w:noProof/>
          <w:snapToGrid w:val="0"/>
          <w:sz w:val="42"/>
          <w:szCs w:val="42"/>
        </w:rPr>
        <w:t xml:space="preserve">de la FPI </w:t>
      </w:r>
      <w:r w:rsidR="00204C60">
        <w:rPr>
          <w:rFonts w:eastAsia="Times New Roman"/>
          <w:b/>
          <w:noProof/>
          <w:snapToGrid w:val="0"/>
          <w:sz w:val="42"/>
          <w:szCs w:val="42"/>
        </w:rPr>
        <w:t>France</w:t>
      </w:r>
    </w:p>
    <w:p w14:paraId="532D147E" w14:textId="48FDC74B" w:rsidR="00204C60" w:rsidRPr="00A955A9" w:rsidRDefault="006F7852" w:rsidP="00204C60">
      <w:pPr>
        <w:tabs>
          <w:tab w:val="clear" w:pos="1134"/>
        </w:tabs>
        <w:spacing w:after="0"/>
        <w:ind w:left="-142" w:right="-433"/>
        <w:jc w:val="center"/>
        <w:rPr>
          <w:rFonts w:eastAsia="Times New Roman"/>
          <w:b/>
          <w:noProof/>
          <w:snapToGrid w:val="0"/>
          <w:sz w:val="42"/>
          <w:szCs w:val="42"/>
        </w:rPr>
      </w:pPr>
      <w:r>
        <w:rPr>
          <w:noProof/>
        </w:rPr>
        <w:drawing>
          <wp:inline distT="0" distB="0" distL="0" distR="0" wp14:anchorId="4AD35319" wp14:editId="2827D188">
            <wp:extent cx="2431290" cy="1733550"/>
            <wp:effectExtent l="0" t="0" r="7620" b="0"/>
            <wp:docPr id="14" name="Image 14" descr="Une image contenant personne, homme, comple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personne, homme, complet, intérieur&#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3987" cy="1735473"/>
                    </a:xfrm>
                    <a:prstGeom prst="rect">
                      <a:avLst/>
                    </a:prstGeom>
                    <a:noFill/>
                    <a:ln>
                      <a:noFill/>
                    </a:ln>
                  </pic:spPr>
                </pic:pic>
              </a:graphicData>
            </a:graphic>
          </wp:inline>
        </w:drawing>
      </w:r>
    </w:p>
    <w:p w14:paraId="6744FA01" w14:textId="1AEBB40F" w:rsidR="00C76170" w:rsidRPr="00434E52" w:rsidRDefault="00E05120" w:rsidP="00E05120">
      <w:pPr>
        <w:pStyle w:val="Titre2"/>
      </w:pPr>
      <w:r>
        <w:rPr>
          <w:lang w:eastAsia="en-US"/>
        </w:rPr>
        <w:t>Didier Bellier-Ganière est nommé délégué général de la FPI France</w:t>
      </w:r>
      <w:r w:rsidR="00C76170" w:rsidRPr="00434E52">
        <w:t>.</w:t>
      </w:r>
      <w:r>
        <w:t xml:space="preserve"> Il succède à Alexis Rouque, nommé directeur régional de la Banque des Territoires PACA, à compter du 1</w:t>
      </w:r>
      <w:r w:rsidRPr="00E05120">
        <w:rPr>
          <w:vertAlign w:val="superscript"/>
        </w:rPr>
        <w:t>er</w:t>
      </w:r>
      <w:r>
        <w:t xml:space="preserve"> novembre. Le nouveau délégué général prendra ses fonctions le 1</w:t>
      </w:r>
      <w:r w:rsidRPr="00E05120">
        <w:rPr>
          <w:vertAlign w:val="superscript"/>
        </w:rPr>
        <w:t>er</w:t>
      </w:r>
      <w:r>
        <w:t xml:space="preserve"> décembre 2021.</w:t>
      </w:r>
    </w:p>
    <w:p w14:paraId="1D02D204" w14:textId="0DD89438" w:rsidR="00AE34CE" w:rsidRDefault="00AE34CE" w:rsidP="00173B0E">
      <w:pPr>
        <w:tabs>
          <w:tab w:val="clear" w:pos="1134"/>
        </w:tabs>
        <w:ind w:right="-8"/>
        <w:rPr>
          <w:lang w:eastAsia="en-US"/>
        </w:rPr>
      </w:pPr>
    </w:p>
    <w:p w14:paraId="28D97880" w14:textId="4D54F12A" w:rsidR="00AE34CE" w:rsidRDefault="00AE34CE" w:rsidP="00AE34CE">
      <w:pPr>
        <w:keepNext/>
        <w:keepLines/>
        <w:spacing w:before="40" w:after="0"/>
        <w:outlineLvl w:val="4"/>
        <w:rPr>
          <w:lang w:eastAsia="en-US"/>
        </w:rPr>
      </w:pPr>
      <w:r>
        <w:rPr>
          <w:lang w:eastAsia="en-US"/>
        </w:rPr>
        <w:t>Didier Bellier-</w:t>
      </w:r>
      <w:proofErr w:type="spellStart"/>
      <w:r>
        <w:rPr>
          <w:lang w:eastAsia="en-US"/>
        </w:rPr>
        <w:t>Ganière</w:t>
      </w:r>
      <w:proofErr w:type="spellEnd"/>
      <w:r>
        <w:rPr>
          <w:lang w:eastAsia="en-US"/>
        </w:rPr>
        <w:t xml:space="preserve">, 55 ans, est diplômé de l’ENA (promotion Copernic). </w:t>
      </w:r>
      <w:r w:rsidR="00354E13">
        <w:rPr>
          <w:lang w:eastAsia="en-US"/>
        </w:rPr>
        <w:t>C</w:t>
      </w:r>
      <w:r>
        <w:rPr>
          <w:lang w:eastAsia="en-US"/>
        </w:rPr>
        <w:t>hef de bureau au ministère du Logement</w:t>
      </w:r>
      <w:r w:rsidR="00354E13">
        <w:rPr>
          <w:lang w:eastAsia="en-US"/>
        </w:rPr>
        <w:t xml:space="preserve">, il rejoint </w:t>
      </w:r>
      <w:r>
        <w:rPr>
          <w:lang w:eastAsia="en-US"/>
        </w:rPr>
        <w:t xml:space="preserve">le conseil général des Hauts-de-Seine en 2006 comme directeur de l’habitat. </w:t>
      </w:r>
    </w:p>
    <w:p w14:paraId="72A10792" w14:textId="4007EF1E" w:rsidR="00AE34CE" w:rsidRDefault="00AE34CE" w:rsidP="00AE34CE">
      <w:pPr>
        <w:keepNext/>
        <w:keepLines/>
        <w:spacing w:before="40" w:after="0"/>
        <w:outlineLvl w:val="4"/>
        <w:rPr>
          <w:lang w:eastAsia="en-US"/>
        </w:rPr>
      </w:pPr>
      <w:r>
        <w:rPr>
          <w:lang w:eastAsia="en-US"/>
        </w:rPr>
        <w:t>En 2008 il est nommé conseiller logement et urbanisme au cabinet de la ministre du Logement Christine Boutin, poste qu’il conservera auprès de Benoist Apparu, lui-même nommé en juin 2009 secrétaire d’État au Logement et à l’Urbanisme.</w:t>
      </w:r>
    </w:p>
    <w:p w14:paraId="3D3C47F1" w14:textId="0D0D9DC3" w:rsidR="00635B88" w:rsidRDefault="00AE34CE" w:rsidP="00AE34CE">
      <w:pPr>
        <w:keepNext/>
        <w:keepLines/>
        <w:spacing w:before="40" w:after="0"/>
        <w:outlineLvl w:val="4"/>
        <w:rPr>
          <w:lang w:eastAsia="en-US"/>
        </w:rPr>
      </w:pPr>
      <w:r>
        <w:rPr>
          <w:lang w:eastAsia="en-US"/>
        </w:rPr>
        <w:t>En 2010, Didier Bellier-</w:t>
      </w:r>
      <w:proofErr w:type="spellStart"/>
      <w:r>
        <w:rPr>
          <w:lang w:eastAsia="en-US"/>
        </w:rPr>
        <w:t>Ganière</w:t>
      </w:r>
      <w:proofErr w:type="spellEnd"/>
      <w:r>
        <w:rPr>
          <w:lang w:eastAsia="en-US"/>
        </w:rPr>
        <w:t xml:space="preserve"> rejoint l’Agence foncière et technique de la région parisienne (AFTRP, devenue Grand Paris Aménagement) dont il devient le directeur général adjoint, avant de se voir confier la direction générale de l’établissement public d’aménagement du Mantois Seine Aval en octobre 2014. Fin</w:t>
      </w:r>
      <w:r w:rsidRPr="00AE34CE">
        <w:t xml:space="preserve"> 2015</w:t>
      </w:r>
      <w:r>
        <w:t>, il rejoint</w:t>
      </w:r>
      <w:r w:rsidRPr="00AE34CE">
        <w:t xml:space="preserve"> la </w:t>
      </w:r>
      <w:proofErr w:type="spellStart"/>
      <w:r w:rsidRPr="00AE34CE">
        <w:t>Driea</w:t>
      </w:r>
      <w:proofErr w:type="spellEnd"/>
      <w:r w:rsidRPr="00AE34CE">
        <w:t xml:space="preserve"> d’Île-de-France pour préparer le dossier</w:t>
      </w:r>
      <w:r>
        <w:t xml:space="preserve"> </w:t>
      </w:r>
      <w:r w:rsidRPr="00AE34CE">
        <w:t>de candidature de Paris aux JO</w:t>
      </w:r>
      <w:r w:rsidR="00354E13">
        <w:t>2024</w:t>
      </w:r>
      <w:r>
        <w:t>.</w:t>
      </w:r>
    </w:p>
    <w:p w14:paraId="49855460" w14:textId="69451F11" w:rsidR="00AE34CE" w:rsidRDefault="00AE34CE" w:rsidP="00AE34CE">
      <w:pPr>
        <w:spacing w:after="160" w:line="254" w:lineRule="auto"/>
        <w:rPr>
          <w:rFonts w:cs="Calibri"/>
          <w:color w:val="000000"/>
          <w:szCs w:val="22"/>
        </w:rPr>
      </w:pPr>
      <w:r>
        <w:t xml:space="preserve">Depuis mars 2018, </w:t>
      </w:r>
      <w:r>
        <w:rPr>
          <w:color w:val="000000"/>
        </w:rPr>
        <w:t xml:space="preserve">Didier </w:t>
      </w:r>
      <w:r w:rsidR="00204C60">
        <w:rPr>
          <w:color w:val="000000"/>
        </w:rPr>
        <w:t>Bellier-</w:t>
      </w:r>
      <w:proofErr w:type="spellStart"/>
      <w:r w:rsidR="00204C60">
        <w:rPr>
          <w:color w:val="000000"/>
        </w:rPr>
        <w:t>Ganière</w:t>
      </w:r>
      <w:proofErr w:type="spellEnd"/>
      <w:r>
        <w:rPr>
          <w:color w:val="000000"/>
        </w:rPr>
        <w:t xml:space="preserve"> </w:t>
      </w:r>
      <w:r w:rsidR="00BE15A6">
        <w:rPr>
          <w:color w:val="000000"/>
        </w:rPr>
        <w:t>était</w:t>
      </w:r>
      <w:r>
        <w:rPr>
          <w:color w:val="000000"/>
        </w:rPr>
        <w:t xml:space="preserve"> directeur du Pôle Stratégie et Transformation et membre du directoire de 1001 Vies Habitat (ex-Logement Français). En charge de la stratégie, il a également eu à piloter le projet de transformation du groupe. </w:t>
      </w:r>
    </w:p>
    <w:p w14:paraId="7ACA7AAB" w14:textId="0B6D3ABA" w:rsidR="00AE34CE" w:rsidRDefault="00204C60" w:rsidP="00BE15A6">
      <w:pPr>
        <w:pStyle w:val="Citationintense"/>
        <w:jc w:val="both"/>
      </w:pPr>
      <w:r>
        <w:t xml:space="preserve">Pour </w:t>
      </w:r>
      <w:r w:rsidRPr="00BE15A6">
        <w:rPr>
          <w:b/>
          <w:bCs/>
        </w:rPr>
        <w:t>Pascal Boulanger</w:t>
      </w:r>
      <w:r>
        <w:t>,</w:t>
      </w:r>
      <w:r w:rsidR="00BE15A6">
        <w:t xml:space="preserve"> président de la FPI, « </w:t>
      </w:r>
      <w:r>
        <w:t>les adhérents de la FPI ont bénéfici</w:t>
      </w:r>
      <w:r w:rsidR="00E22A10">
        <w:t>é</w:t>
      </w:r>
      <w:r>
        <w:t xml:space="preserve"> pendant 5 ans de</w:t>
      </w:r>
      <w:r w:rsidR="00E22A10">
        <w:t xml:space="preserve"> l’expertise d’Alexis </w:t>
      </w:r>
      <w:proofErr w:type="spellStart"/>
      <w:r w:rsidR="00E22A10">
        <w:t>Rouque</w:t>
      </w:r>
      <w:proofErr w:type="spellEnd"/>
      <w:r w:rsidR="00E22A10">
        <w:t xml:space="preserve">, qui a parfaitement </w:t>
      </w:r>
      <w:r w:rsidR="00354E13">
        <w:t xml:space="preserve">su </w:t>
      </w:r>
      <w:r w:rsidR="00E22A10">
        <w:t>dirig</w:t>
      </w:r>
      <w:r w:rsidR="00354E13">
        <w:t>er</w:t>
      </w:r>
      <w:r w:rsidR="00E22A10">
        <w:t xml:space="preserve"> la fédération. Je le félicite pour son parcours exemplaire et lui adresse mes chaleureux encouragements pour le poste exigeant qu’il occupe</w:t>
      </w:r>
      <w:r w:rsidR="00BE15A6">
        <w:t xml:space="preserve"> à présent</w:t>
      </w:r>
      <w:r w:rsidR="00E22A10">
        <w:t xml:space="preserve"> au service </w:t>
      </w:r>
      <w:r w:rsidR="00BE15A6">
        <w:t xml:space="preserve">de la Banque </w:t>
      </w:r>
      <w:r w:rsidR="00E22A10">
        <w:t xml:space="preserve">des territoires PACA. Je suis très heureux d’accueillir </w:t>
      </w:r>
      <w:r w:rsidR="00E22A10">
        <w:lastRenderedPageBreak/>
        <w:t>Didier Bellier-</w:t>
      </w:r>
      <w:proofErr w:type="spellStart"/>
      <w:r w:rsidR="00E22A10">
        <w:t>Ganière</w:t>
      </w:r>
      <w:proofErr w:type="spellEnd"/>
      <w:r w:rsidR="00BE15A6">
        <w:t xml:space="preserve"> </w:t>
      </w:r>
      <w:r w:rsidR="00E22A10">
        <w:t>qui, dans son parcours au service de l’Etat, de l’aménagement des territoires ou d’un grand bailleur social a constamment été confronté</w:t>
      </w:r>
      <w:r w:rsidR="00BE15A6">
        <w:t xml:space="preserve"> aux problématiques de l’habitat. Son expertise </w:t>
      </w:r>
      <w:r w:rsidR="00354E13">
        <w:t xml:space="preserve">et sa parfaite connaissance des enjeux et des acteurs </w:t>
      </w:r>
      <w:r w:rsidR="00BE15A6">
        <w:t>ser</w:t>
      </w:r>
      <w:r w:rsidR="00354E13">
        <w:t>ont</w:t>
      </w:r>
      <w:r w:rsidR="00BE15A6">
        <w:t xml:space="preserve"> précieuse</w:t>
      </w:r>
      <w:r w:rsidR="00354E13">
        <w:t>s</w:t>
      </w:r>
      <w:r w:rsidR="00BE15A6">
        <w:t xml:space="preserve"> pour la FPI ».</w:t>
      </w:r>
    </w:p>
    <w:p w14:paraId="7872A977" w14:textId="21B38FCC" w:rsidR="00BA255E" w:rsidRPr="00BA255E" w:rsidRDefault="00BA255E" w:rsidP="00BA255E">
      <w:pPr>
        <w:pStyle w:val="Citationintense"/>
        <w:jc w:val="both"/>
      </w:pPr>
      <w:r>
        <w:t xml:space="preserve">Pour </w:t>
      </w:r>
      <w:r w:rsidRPr="00BA255E">
        <w:rPr>
          <w:b/>
          <w:bCs/>
        </w:rPr>
        <w:t>Didier Bellier-</w:t>
      </w:r>
      <w:proofErr w:type="spellStart"/>
      <w:r w:rsidRPr="00BA255E">
        <w:rPr>
          <w:b/>
          <w:bCs/>
        </w:rPr>
        <w:t>Ganière</w:t>
      </w:r>
      <w:proofErr w:type="spellEnd"/>
      <w:r>
        <w:t xml:space="preserve">, </w:t>
      </w:r>
      <w:r w:rsidRPr="00BA255E">
        <w:t xml:space="preserve">"Après 4 années passionnantes et enrichissantes passées chez 1001 Vies Habitat, j'ai décidé de répondre, avec enthousiasme, à un nouveau défi en rejoignant, en tant que délégué général, la FPI France. Une autre façon d’être acteur de la fabrique de la ville, fil rouge de ma carrière, cette fois au service de l’acte de construire. "  </w:t>
      </w:r>
    </w:p>
    <w:bookmarkEnd w:id="0"/>
    <w:p w14:paraId="785F35CA" w14:textId="77777777" w:rsidR="00BA255E" w:rsidRDefault="00BA255E" w:rsidP="00434E52">
      <w:pPr>
        <w:pStyle w:val="Titre3"/>
        <w:rPr>
          <w:rStyle w:val="lev"/>
          <w:b/>
          <w:bCs/>
        </w:rPr>
      </w:pPr>
    </w:p>
    <w:p w14:paraId="3E261860" w14:textId="77777777" w:rsidR="00BA255E" w:rsidRDefault="00BA255E" w:rsidP="00434E52">
      <w:pPr>
        <w:pStyle w:val="Titre3"/>
        <w:rPr>
          <w:rStyle w:val="lev"/>
          <w:b/>
          <w:bCs/>
        </w:rPr>
      </w:pPr>
    </w:p>
    <w:p w14:paraId="511A7339" w14:textId="77777777" w:rsidR="00BA255E" w:rsidRDefault="00BA255E" w:rsidP="00434E52">
      <w:pPr>
        <w:pStyle w:val="Titre3"/>
        <w:rPr>
          <w:rStyle w:val="lev"/>
          <w:b/>
          <w:bCs/>
        </w:rPr>
      </w:pPr>
    </w:p>
    <w:p w14:paraId="625F455E" w14:textId="5681EAD3" w:rsidR="00A52FA0" w:rsidRPr="00512BDC" w:rsidRDefault="002B7D46" w:rsidP="00434E52">
      <w:pPr>
        <w:pStyle w:val="Titre3"/>
        <w:rPr>
          <w:rStyle w:val="lev"/>
          <w:b/>
          <w:bCs/>
        </w:rPr>
      </w:pPr>
      <w:r w:rsidRPr="00512BDC">
        <w:rPr>
          <w:rStyle w:val="lev"/>
          <w:b/>
          <w:bCs/>
        </w:rPr>
        <w:t>À</w:t>
      </w:r>
      <w:r w:rsidR="00A52FA0" w:rsidRPr="00512BDC">
        <w:rPr>
          <w:rStyle w:val="lev"/>
          <w:b/>
          <w:bCs/>
        </w:rPr>
        <w:t xml:space="preserve"> PROPOS DE</w:t>
      </w:r>
      <w:r w:rsidR="00A52FA0">
        <w:rPr>
          <w:rStyle w:val="lev"/>
          <w:b/>
          <w:bCs/>
        </w:rPr>
        <w:t xml:space="preserve"> LA FEDERATION DES PROMOTEURS IMMOBILIERS</w:t>
      </w:r>
    </w:p>
    <w:p w14:paraId="7BF506C1" w14:textId="618AA0FB" w:rsidR="00A52FA0" w:rsidRPr="00DD0DDC" w:rsidRDefault="00A52FA0" w:rsidP="00A52FA0">
      <w:pPr>
        <w:shd w:val="clear" w:color="auto" w:fill="FFFFFF"/>
        <w:spacing w:before="120" w:after="0"/>
        <w:rPr>
          <w:rFonts w:asciiTheme="minorHAnsi" w:hAnsiTheme="minorHAnsi"/>
          <w:sz w:val="20"/>
          <w:szCs w:val="20"/>
        </w:rPr>
      </w:pPr>
      <w:r w:rsidRPr="00DD0DDC">
        <w:rPr>
          <w:rFonts w:asciiTheme="minorHAnsi" w:hAnsiTheme="minorHAnsi"/>
          <w:sz w:val="20"/>
          <w:szCs w:val="20"/>
        </w:rPr>
        <w:t xml:space="preserve">La Fédération des promoteurs immobiliers (FPI) est l’unique instance professionnelle représentant les promoteurs immobiliers du secteur privé en France, dont elle négocie les accords de branche. Le chiffre d’affaires annuel de la promotion privée s’élève à </w:t>
      </w:r>
      <w:r w:rsidR="001E11C0">
        <w:rPr>
          <w:rFonts w:asciiTheme="minorHAnsi" w:hAnsiTheme="minorHAnsi"/>
          <w:sz w:val="20"/>
          <w:szCs w:val="20"/>
        </w:rPr>
        <w:t>36,6</w:t>
      </w:r>
      <w:r w:rsidRPr="00DD0DDC">
        <w:rPr>
          <w:rFonts w:asciiTheme="minorHAnsi" w:hAnsiTheme="minorHAnsi"/>
          <w:sz w:val="20"/>
          <w:szCs w:val="20"/>
        </w:rPr>
        <w:t xml:space="preserve"> milliards d’euros, elle emploie 3</w:t>
      </w:r>
      <w:r w:rsidR="001E11C0">
        <w:rPr>
          <w:rFonts w:asciiTheme="minorHAnsi" w:hAnsiTheme="minorHAnsi"/>
          <w:sz w:val="20"/>
          <w:szCs w:val="20"/>
        </w:rPr>
        <w:t>1 45</w:t>
      </w:r>
      <w:r w:rsidRPr="00DD0DDC">
        <w:rPr>
          <w:rFonts w:asciiTheme="minorHAnsi" w:hAnsiTheme="minorHAnsi"/>
          <w:sz w:val="20"/>
          <w:szCs w:val="20"/>
        </w:rPr>
        <w:t>0 personnes (données rapport de branche 20</w:t>
      </w:r>
      <w:r w:rsidR="001E11C0">
        <w:rPr>
          <w:rFonts w:asciiTheme="minorHAnsi" w:hAnsiTheme="minorHAnsi"/>
          <w:sz w:val="20"/>
          <w:szCs w:val="20"/>
        </w:rPr>
        <w:t>20</w:t>
      </w:r>
      <w:r w:rsidRPr="00DD0DDC">
        <w:rPr>
          <w:rFonts w:asciiTheme="minorHAnsi" w:hAnsiTheme="minorHAnsi"/>
          <w:sz w:val="20"/>
          <w:szCs w:val="20"/>
        </w:rPr>
        <w:t xml:space="preserve">). </w:t>
      </w:r>
    </w:p>
    <w:p w14:paraId="021111A1" w14:textId="4C86CBE7" w:rsidR="00A52FA0" w:rsidRPr="00DD0DDC" w:rsidRDefault="00A52FA0" w:rsidP="00A52FA0">
      <w:pPr>
        <w:shd w:val="clear" w:color="auto" w:fill="FFFFFF"/>
        <w:spacing w:before="120" w:after="0"/>
        <w:rPr>
          <w:rFonts w:asciiTheme="minorHAnsi" w:hAnsiTheme="minorHAnsi"/>
          <w:sz w:val="20"/>
          <w:szCs w:val="20"/>
        </w:rPr>
      </w:pPr>
      <w:r w:rsidRPr="00DD0DDC">
        <w:rPr>
          <w:rFonts w:asciiTheme="minorHAnsi" w:hAnsiTheme="minorHAnsi"/>
          <w:sz w:val="20"/>
          <w:szCs w:val="20"/>
        </w:rPr>
        <w:t>La FPI rassemble 6</w:t>
      </w:r>
      <w:r w:rsidR="00281BC4">
        <w:rPr>
          <w:rFonts w:asciiTheme="minorHAnsi" w:hAnsiTheme="minorHAnsi"/>
          <w:sz w:val="20"/>
          <w:szCs w:val="20"/>
        </w:rPr>
        <w:t>60</w:t>
      </w:r>
      <w:r w:rsidRPr="00DD0DDC">
        <w:rPr>
          <w:rFonts w:asciiTheme="minorHAnsi" w:hAnsiTheme="minorHAnsi"/>
          <w:sz w:val="20"/>
          <w:szCs w:val="20"/>
        </w:rPr>
        <w:t xml:space="preserve"> sociétés de promotion adhérentes via 18 chambres régionales, en métropole et outre‐mer. Interlocuteur privilégié des pouvoirs publics sur la production immobilière (logement, immobilier d’entreprise et résidences services), la FPI promeut les intérêts de la profession. Dans cette optique, elle échange avec l’ensemble des acteurs du secteur de l’immobilier et participe activement à l’élaboration des textes législatifs et réglementaires. La FPI met à disposition des décideurs publics son Observatoire Statistique National du logement neuf, élaboré à partir de la production et des ventes de ses adhérents et représentant 90% du marché. </w:t>
      </w:r>
    </w:p>
    <w:p w14:paraId="63DDF62C" w14:textId="4782347E" w:rsidR="00A52FA0" w:rsidRDefault="00A52FA0" w:rsidP="00A52FA0">
      <w:pPr>
        <w:shd w:val="clear" w:color="auto" w:fill="FFFFFF"/>
        <w:spacing w:before="120" w:after="0"/>
        <w:rPr>
          <w:rFonts w:asciiTheme="minorHAnsi" w:hAnsiTheme="minorHAnsi"/>
          <w:sz w:val="20"/>
          <w:szCs w:val="20"/>
        </w:rPr>
      </w:pPr>
      <w:r w:rsidRPr="00DD0DDC">
        <w:rPr>
          <w:rFonts w:asciiTheme="minorHAnsi" w:hAnsiTheme="minorHAnsi"/>
          <w:sz w:val="20"/>
          <w:szCs w:val="20"/>
        </w:rPr>
        <w:t>La FPI intervient également auprès des instances européennes via Build Europe dont elle assure la présidence depuis mai 2018.</w:t>
      </w:r>
    </w:p>
    <w:p w14:paraId="74312B6C" w14:textId="77777777" w:rsidR="00E05120" w:rsidRPr="00E05120" w:rsidRDefault="00E05120" w:rsidP="00E05120">
      <w:pPr>
        <w:shd w:val="clear" w:color="auto" w:fill="FFFFFF"/>
        <w:spacing w:before="120" w:after="0"/>
        <w:rPr>
          <w:rFonts w:eastAsia="Calibri"/>
          <w:sz w:val="20"/>
          <w:szCs w:val="20"/>
        </w:rPr>
      </w:pPr>
      <w:r w:rsidRPr="00E05120">
        <w:rPr>
          <w:rFonts w:eastAsia="Calibri"/>
          <w:sz w:val="20"/>
          <w:szCs w:val="20"/>
        </w:rPr>
        <w:t>Pour les adhérents de la FPI, l’acte de construire est nécessaire, utile et noble.</w:t>
      </w:r>
    </w:p>
    <w:p w14:paraId="5539E807" w14:textId="56BBA984" w:rsidR="00A52FA0" w:rsidRPr="00DD0DDC" w:rsidRDefault="00E05120" w:rsidP="00A52FA0">
      <w:pPr>
        <w:shd w:val="clear" w:color="auto" w:fill="FFFFFF"/>
        <w:spacing w:before="120" w:after="0"/>
        <w:rPr>
          <w:rFonts w:asciiTheme="minorHAnsi" w:hAnsiTheme="minorHAnsi"/>
          <w:sz w:val="20"/>
          <w:szCs w:val="20"/>
        </w:rPr>
      </w:pPr>
      <w:r>
        <w:rPr>
          <w:rFonts w:asciiTheme="minorHAnsi" w:hAnsiTheme="minorHAnsi"/>
          <w:sz w:val="20"/>
          <w:szCs w:val="20"/>
        </w:rPr>
        <w:t xml:space="preserve">Depuis le </w:t>
      </w:r>
      <w:r w:rsidR="00281BC4">
        <w:rPr>
          <w:rFonts w:asciiTheme="minorHAnsi" w:hAnsiTheme="minorHAnsi"/>
          <w:sz w:val="20"/>
          <w:szCs w:val="20"/>
        </w:rPr>
        <w:t>1</w:t>
      </w:r>
      <w:r w:rsidR="00281BC4" w:rsidRPr="00281BC4">
        <w:rPr>
          <w:rFonts w:asciiTheme="minorHAnsi" w:hAnsiTheme="minorHAnsi"/>
          <w:sz w:val="20"/>
          <w:szCs w:val="20"/>
          <w:vertAlign w:val="superscript"/>
        </w:rPr>
        <w:t>er</w:t>
      </w:r>
      <w:r w:rsidR="00281BC4">
        <w:rPr>
          <w:rFonts w:asciiTheme="minorHAnsi" w:hAnsiTheme="minorHAnsi"/>
          <w:sz w:val="20"/>
          <w:szCs w:val="20"/>
        </w:rPr>
        <w:t xml:space="preserve"> juillet 2021, l</w:t>
      </w:r>
      <w:r w:rsidR="00A52FA0" w:rsidRPr="00DD0DDC">
        <w:rPr>
          <w:rFonts w:asciiTheme="minorHAnsi" w:hAnsiTheme="minorHAnsi"/>
          <w:sz w:val="20"/>
          <w:szCs w:val="20"/>
        </w:rPr>
        <w:t xml:space="preserve">a FPI est présidée par </w:t>
      </w:r>
      <w:r w:rsidR="00281BC4">
        <w:rPr>
          <w:rFonts w:asciiTheme="minorHAnsi" w:hAnsiTheme="minorHAnsi"/>
          <w:sz w:val="20"/>
          <w:szCs w:val="20"/>
        </w:rPr>
        <w:t>Pascal Boulanger</w:t>
      </w:r>
      <w:r w:rsidR="00A52FA0" w:rsidRPr="00DD0DDC">
        <w:rPr>
          <w:rFonts w:asciiTheme="minorHAnsi" w:hAnsiTheme="minorHAnsi"/>
          <w:sz w:val="20"/>
          <w:szCs w:val="20"/>
        </w:rPr>
        <w:t>.</w:t>
      </w:r>
    </w:p>
    <w:bookmarkEnd w:id="1"/>
    <w:p w14:paraId="2987308E" w14:textId="77777777" w:rsidR="00852EA4" w:rsidRDefault="00852EA4" w:rsidP="00E125F4">
      <w:pPr>
        <w:pStyle w:val="Aproposde"/>
      </w:pPr>
    </w:p>
    <w:p w14:paraId="425E9386" w14:textId="77777777" w:rsidR="00A52FA0" w:rsidRPr="00E125F4" w:rsidRDefault="00A52FA0" w:rsidP="00E125F4">
      <w:pPr>
        <w:pStyle w:val="Aproposde"/>
      </w:pPr>
    </w:p>
    <w:sectPr w:rsidR="00A52FA0" w:rsidRPr="00E125F4" w:rsidSect="00A03248">
      <w:footerReference w:type="default" r:id="rId12"/>
      <w:headerReference w:type="first" r:id="rId13"/>
      <w:footerReference w:type="first" r:id="rId14"/>
      <w:pgSz w:w="11900" w:h="16820"/>
      <w:pgMar w:top="1324" w:right="1418" w:bottom="1418" w:left="1701"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941B" w14:textId="77777777" w:rsidR="00F30530" w:rsidRDefault="00F30530" w:rsidP="00AA7C01">
      <w:pPr>
        <w:spacing w:after="0"/>
      </w:pPr>
      <w:r>
        <w:separator/>
      </w:r>
    </w:p>
  </w:endnote>
  <w:endnote w:type="continuationSeparator" w:id="0">
    <w:p w14:paraId="6263AE41" w14:textId="77777777" w:rsidR="00F30530" w:rsidRDefault="00F30530" w:rsidP="00AA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040" w14:textId="36530ECD" w:rsidR="00E76154" w:rsidRDefault="006F7852" w:rsidP="004538A9">
    <w:pPr>
      <w:ind w:left="-709"/>
      <w:jc w:val="left"/>
      <w:rPr>
        <w:b/>
        <w:color w:val="F02E5E"/>
        <w:szCs w:val="21"/>
      </w:rPr>
    </w:pPr>
    <w:r>
      <w:rPr>
        <w:noProof/>
      </w:rPr>
      <mc:AlternateContent>
        <mc:Choice Requires="wps">
          <w:drawing>
            <wp:anchor distT="0" distB="0" distL="114300" distR="114300" simplePos="0" relativeHeight="251674624" behindDoc="0" locked="0" layoutInCell="1" allowOverlap="1" wp14:anchorId="5CEE465D" wp14:editId="592B1901">
              <wp:simplePos x="0" y="0"/>
              <wp:positionH relativeFrom="column">
                <wp:posOffset>393065</wp:posOffset>
              </wp:positionH>
              <wp:positionV relativeFrom="paragraph">
                <wp:posOffset>119380</wp:posOffset>
              </wp:positionV>
              <wp:extent cx="1957800" cy="683658"/>
              <wp:effectExtent l="0" t="0" r="4445" b="2540"/>
              <wp:wrapNone/>
              <wp:docPr id="15" name="Zone de texte 15"/>
              <wp:cNvGraphicFramePr/>
              <a:graphic xmlns:a="http://schemas.openxmlformats.org/drawingml/2006/main">
                <a:graphicData uri="http://schemas.microsoft.com/office/word/2010/wordprocessingShape">
                  <wps:wsp>
                    <wps:cNvSpPr txBox="1"/>
                    <wps:spPr>
                      <a:xfrm>
                        <a:off x="0" y="0"/>
                        <a:ext cx="1957800" cy="6836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3EAD37" w14:textId="77777777" w:rsidR="00E76154" w:rsidRDefault="00E76154" w:rsidP="00E76154">
                          <w:pPr>
                            <w:ind w:left="0"/>
                            <w:jc w:val="left"/>
                          </w:pPr>
                          <w:r w:rsidRPr="000949CE">
                            <w:rPr>
                              <w:b/>
                              <w:color w:val="F02E5E"/>
                              <w:szCs w:val="21"/>
                            </w:rPr>
                            <w:t>CONTACT PRESSE</w:t>
                          </w:r>
                          <w:r w:rsidRPr="00447ED4">
                            <w:rPr>
                              <w:b/>
                              <w:color w:val="000000" w:themeColor="text1"/>
                              <w:sz w:val="18"/>
                            </w:rPr>
                            <w:br/>
                            <w:t xml:space="preserve">Sophie </w:t>
                          </w:r>
                          <w:r>
                            <w:rPr>
                              <w:b/>
                              <w:color w:val="000000" w:themeColor="text1"/>
                              <w:sz w:val="18"/>
                            </w:rPr>
                            <w:t xml:space="preserve">Mazoyer </w:t>
                          </w:r>
                          <w:r w:rsidRPr="004A7110">
                            <w:rPr>
                              <w:color w:val="000000" w:themeColor="text1"/>
                              <w:sz w:val="18"/>
                            </w:rPr>
                            <w:t xml:space="preserve">– </w:t>
                          </w:r>
                          <w:r w:rsidRPr="004A7110">
                            <w:rPr>
                              <w:color w:val="000000" w:themeColor="text1"/>
                              <w:sz w:val="18"/>
                              <w:szCs w:val="21"/>
                            </w:rPr>
                            <w:t>FPI France</w:t>
                          </w:r>
                          <w:r w:rsidR="00AF41E8">
                            <w:rPr>
                              <w:b/>
                              <w:color w:val="000000" w:themeColor="text1"/>
                              <w:sz w:val="18"/>
                            </w:rPr>
                            <w:br/>
                          </w:r>
                          <w:r w:rsidR="00755A63" w:rsidRPr="00755A63">
                            <w:rPr>
                              <w:b/>
                              <w:bCs/>
                              <w:color w:val="1F497D"/>
                              <w:sz w:val="18"/>
                            </w:rPr>
                            <w:t>06 76 16 07 01</w:t>
                          </w:r>
                          <w:r w:rsidR="00755A63">
                            <w:rPr>
                              <w:b/>
                              <w:color w:val="0064A7"/>
                              <w:sz w:val="18"/>
                            </w:rPr>
                            <w:t xml:space="preserve"> </w:t>
                          </w:r>
                          <w:r w:rsidR="00AF41E8" w:rsidRPr="004A7110">
                            <w:rPr>
                              <w:b/>
                              <w:color w:val="0064A7"/>
                              <w:sz w:val="18"/>
                            </w:rPr>
                            <w:t>– </w:t>
                          </w:r>
                          <w:hyperlink r:id="rId1" w:history="1">
                            <w:r w:rsidR="00AF41E8" w:rsidRPr="004A7110">
                              <w:rPr>
                                <w:rStyle w:val="Lienhypertexte"/>
                                <w:sz w:val="18"/>
                              </w:rPr>
                              <w:t>s.mazoyer@fpifrance.fr</w:t>
                            </w:r>
                          </w:hyperlink>
                          <w:r w:rsidR="00AF41E8" w:rsidRPr="004A7110">
                            <w:rPr>
                              <w:color w:val="000000" w:themeColor="text1"/>
                              <w:sz w:val="18"/>
                            </w:rPr>
                            <w:t xml:space="preserve">    </w:t>
                          </w:r>
                          <w:r w:rsidRPr="004A7110">
                            <w:rPr>
                              <w:color w:val="000000" w:themeColor="text1"/>
                              <w:sz w:val="18"/>
                            </w:rPr>
                            <w:br/>
                          </w:r>
                          <w:r>
                            <w:rPr>
                              <w:b/>
                              <w:noProof/>
                              <w:color w:val="000000" w:themeColor="text1"/>
                              <w:sz w:val="18"/>
                            </w:rPr>
                            <w:drawing>
                              <wp:inline distT="0" distB="0" distL="0" distR="0" wp14:anchorId="461D9DDE" wp14:editId="793E16ED">
                                <wp:extent cx="118476" cy="84445"/>
                                <wp:effectExtent l="0" t="0" r="8890" b="0"/>
                                <wp:docPr id="20" name="LOGO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TWITTER.png"/>
                                        <pic:cNvPicPr/>
                                      </pic:nvPicPr>
                                      <pic:blipFill>
                                        <a:blip r:embed="rId2" r:link="rId3">
                                          <a:extLst>
                                            <a:ext uri="{28A0092B-C50C-407E-A947-70E740481C1C}">
                                              <a14:useLocalDpi xmlns:a14="http://schemas.microsoft.com/office/drawing/2010/main" val="0"/>
                                            </a:ext>
                                          </a:extLst>
                                        </a:blip>
                                        <a:stretch>
                                          <a:fillRect/>
                                        </a:stretch>
                                      </pic:blipFill>
                                      <pic:spPr>
                                        <a:xfrm>
                                          <a:off x="0" y="0"/>
                                          <a:ext cx="118800" cy="84676"/>
                                        </a:xfrm>
                                        <a:prstGeom prst="rect">
                                          <a:avLst/>
                                        </a:prstGeom>
                                      </pic:spPr>
                                    </pic:pic>
                                  </a:graphicData>
                                </a:graphic>
                              </wp:inline>
                            </w:drawing>
                          </w:r>
                          <w:r w:rsidRPr="00447ED4">
                            <w:rPr>
                              <w:color w:val="0064A7"/>
                              <w:sz w:val="18"/>
                            </w:rPr>
                            <w:t>@fpi_fr</w:t>
                          </w:r>
                          <w:r>
                            <w:rPr>
                              <w:b/>
                              <w:color w:val="000000" w:themeColor="text1"/>
                              <w:sz w:val="18"/>
                            </w:rPr>
                            <w:t xml:space="preserve">    </w:t>
                          </w:r>
                          <w:r w:rsidRPr="000949CE">
                            <w:rPr>
                              <w:color w:val="F02E5E"/>
                              <w:sz w:val="18"/>
                            </w:rPr>
                            <w:t>www.fpifrance.fr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5CEE465D" id="_x0000_t202" coordsize="21600,21600" o:spt="202" path="m,l,21600r21600,l21600,xe">
              <v:stroke joinstyle="miter"/>
              <v:path gradientshapeok="t" o:connecttype="rect"/>
            </v:shapetype>
            <v:shape id="Zone de texte 15" o:spid="_x0000_s1027" type="#_x0000_t202" style="position:absolute;left:0;text-align:left;margin-left:30.95pt;margin-top:9.4pt;width:154.15pt;height:53.85pt;z-index:2516746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NcAIAAFAFAAAOAAAAZHJzL2Uyb0RvYy54bWysVN1v0zAQf0fif7D8TtMNdZRq6VQ6DSFV&#10;20SHJvHmOvYaYfvM2W1S/vqdnaQbg5chXpzLfd/vPs4vWmvYXmGowZX8ZDTmTDkJVe0eSv7t7urd&#10;lLMQhauEAadKflCBX8zfvjlv/EydwhZMpZCRExdmjS/5NkY/K4ogt8qKMAKvHAk1oBWRfvGhqFA0&#10;5N2a4nQ8PisawMojSBUCcS87IZ9n/1orGW+0DioyU3LKLeYX87tJbzE/F7MHFH5byz4N8Q9ZWFE7&#10;Cnp0dSmiYDus/3Bla4kQQMeRBFuA1rVUuQaq5mT8opr1VniVayFwgj/CFP6fW3m9v0VWV9S7CWdO&#10;WOrRd+oUqxSLqo2KEZ9AanyYke7ak3ZsP0FLBgM/EDPV3mq06UtVMZIT3IcjxOSKyWT0cfJhOiaR&#10;JNnZ9P3ZZJrcFE/WHkP8rMCyRJQcqYUZWbFfhdipDiopmIOr2pjcRuN+Y5DPjqPyHPTWqZAu4UzF&#10;g1HJyrivShMOOe/EyBOolgbZXtDsCCmVi7nk7Je0k5am2K8x7PWTaZfVa4yPFjkyuHg0trUDzCi9&#10;SLv6MaSsO32C+lndiYztpu0bvIHqQP1F6NYkeHlVUxNWIsRbgbQX1Dfa9XhDjzbQlBx6irMt4K+/&#10;8ZM+jStJOWtoz0oefu4EKs7MF0eDnJZyIHAgNgPhdnYJBP8JXREvM0kGGM1AagR7TydgkaKQSDhJ&#10;sUq+Gchl7LadTohUi0VWotXzIq7c2svkOsGZRuquvRfo+7lLw38NwwaK2Yvx63STpYPFLoKu82wm&#10;QDsUe6BpbfN09ycm3YXn/1nr6RDOHwEAAP//AwBQSwMEFAAGAAgAAAAhAB5puqjeAAAACQEAAA8A&#10;AABkcnMvZG93bnJldi54bWxMj81OhEAQhO8mvsOkTby5w0KEXWTYEBMPZv2J6APMMi0QmR7CDCy+&#10;ve1Jj11Vqf6qOKx2EAtOvnekYLuJQCA1zvTUKvh4f7jZgfBBk9GDI1TwjR4O5eVFoXPjzvSGSx1a&#10;wSXkc62gC2HMpfRNh1b7jRuR2Pt0k9WBz6mVZtJnLreDjKMolVb3xB86PeJ9h81XPVsFy7ONq8fm&#10;ZS/rpzjJsuT4Ws1Hpa6v1uoORMA1/IXhF5/RoWSmk5vJeDEoSLd7TrK+4wXsJ1kUgzixEKe3IMtC&#10;/l9Q/gAAAP//AwBQSwECLQAUAAYACAAAACEAtoM4kv4AAADhAQAAEwAAAAAAAAAAAAAAAAAAAAAA&#10;W0NvbnRlbnRfVHlwZXNdLnhtbFBLAQItABQABgAIAAAAIQA4/SH/1gAAAJQBAAALAAAAAAAAAAAA&#10;AAAAAC8BAABfcmVscy8ucmVsc1BLAQItABQABgAIAAAAIQBUhiZNcAIAAFAFAAAOAAAAAAAAAAAA&#10;AAAAAC4CAABkcnMvZTJvRG9jLnhtbFBLAQItABQABgAIAAAAIQAeabqo3gAAAAkBAAAPAAAAAAAA&#10;AAAAAAAAAMoEAABkcnMvZG93bnJldi54bWxQSwUGAAAAAAQABADzAAAA1QUAAAAA&#10;" filled="f" stroked="f">
              <v:textbox inset="0,0,0,0">
                <w:txbxContent>
                  <w:p w14:paraId="403EAD37" w14:textId="77777777" w:rsidR="00E76154" w:rsidRDefault="00E76154" w:rsidP="00E76154">
                    <w:pPr>
                      <w:ind w:left="0"/>
                      <w:jc w:val="left"/>
                    </w:pPr>
                    <w:r w:rsidRPr="000949CE">
                      <w:rPr>
                        <w:b/>
                        <w:color w:val="F02E5E"/>
                        <w:szCs w:val="21"/>
                      </w:rPr>
                      <w:t>CONTACT PRESSE</w:t>
                    </w:r>
                    <w:r w:rsidRPr="00447ED4">
                      <w:rPr>
                        <w:b/>
                        <w:color w:val="000000" w:themeColor="text1"/>
                        <w:sz w:val="18"/>
                      </w:rPr>
                      <w:br/>
                      <w:t xml:space="preserve">Sophie </w:t>
                    </w:r>
                    <w:r>
                      <w:rPr>
                        <w:b/>
                        <w:color w:val="000000" w:themeColor="text1"/>
                        <w:sz w:val="18"/>
                      </w:rPr>
                      <w:t xml:space="preserve">Mazoyer </w:t>
                    </w:r>
                    <w:r w:rsidRPr="004A7110">
                      <w:rPr>
                        <w:color w:val="000000" w:themeColor="text1"/>
                        <w:sz w:val="18"/>
                      </w:rPr>
                      <w:t xml:space="preserve">– </w:t>
                    </w:r>
                    <w:r w:rsidRPr="004A7110">
                      <w:rPr>
                        <w:color w:val="000000" w:themeColor="text1"/>
                        <w:sz w:val="18"/>
                        <w:szCs w:val="21"/>
                      </w:rPr>
                      <w:t>FPI France</w:t>
                    </w:r>
                    <w:r w:rsidR="00AF41E8">
                      <w:rPr>
                        <w:b/>
                        <w:color w:val="000000" w:themeColor="text1"/>
                        <w:sz w:val="18"/>
                      </w:rPr>
                      <w:br/>
                    </w:r>
                    <w:r w:rsidR="00755A63" w:rsidRPr="00755A63">
                      <w:rPr>
                        <w:b/>
                        <w:bCs/>
                        <w:color w:val="1F497D"/>
                        <w:sz w:val="18"/>
                      </w:rPr>
                      <w:t>06 76 16 07 01</w:t>
                    </w:r>
                    <w:r w:rsidR="00755A63">
                      <w:rPr>
                        <w:b/>
                        <w:color w:val="0064A7"/>
                        <w:sz w:val="18"/>
                      </w:rPr>
                      <w:t xml:space="preserve"> </w:t>
                    </w:r>
                    <w:r w:rsidR="00AF41E8" w:rsidRPr="004A7110">
                      <w:rPr>
                        <w:b/>
                        <w:color w:val="0064A7"/>
                        <w:sz w:val="18"/>
                      </w:rPr>
                      <w:t>– </w:t>
                    </w:r>
                    <w:hyperlink r:id="rId4" w:history="1">
                      <w:r w:rsidR="00AF41E8" w:rsidRPr="004A7110">
                        <w:rPr>
                          <w:rStyle w:val="Lienhypertexte"/>
                          <w:sz w:val="18"/>
                        </w:rPr>
                        <w:t>s.mazoyer@fpifrance.fr</w:t>
                      </w:r>
                    </w:hyperlink>
                    <w:r w:rsidR="00AF41E8" w:rsidRPr="004A7110">
                      <w:rPr>
                        <w:color w:val="000000" w:themeColor="text1"/>
                        <w:sz w:val="18"/>
                      </w:rPr>
                      <w:t xml:space="preserve">    </w:t>
                    </w:r>
                    <w:r w:rsidRPr="004A7110">
                      <w:rPr>
                        <w:color w:val="000000" w:themeColor="text1"/>
                        <w:sz w:val="18"/>
                      </w:rPr>
                      <w:br/>
                    </w:r>
                    <w:r>
                      <w:rPr>
                        <w:b/>
                        <w:noProof/>
                        <w:color w:val="000000" w:themeColor="text1"/>
                        <w:sz w:val="18"/>
                      </w:rPr>
                      <w:drawing>
                        <wp:inline distT="0" distB="0" distL="0" distR="0" wp14:anchorId="461D9DDE" wp14:editId="793E16ED">
                          <wp:extent cx="118476" cy="84445"/>
                          <wp:effectExtent l="0" t="0" r="8890" b="0"/>
                          <wp:docPr id="20" name="LOGO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TWITTER.png"/>
                                  <pic:cNvPicPr/>
                                </pic:nvPicPr>
                                <pic:blipFill>
                                  <a:blip r:embed="rId2" r:link="rId3">
                                    <a:extLst>
                                      <a:ext uri="{28A0092B-C50C-407E-A947-70E740481C1C}">
                                        <a14:useLocalDpi xmlns:a14="http://schemas.microsoft.com/office/drawing/2010/main" val="0"/>
                                      </a:ext>
                                    </a:extLst>
                                  </a:blip>
                                  <a:stretch>
                                    <a:fillRect/>
                                  </a:stretch>
                                </pic:blipFill>
                                <pic:spPr>
                                  <a:xfrm>
                                    <a:off x="0" y="0"/>
                                    <a:ext cx="118800" cy="84676"/>
                                  </a:xfrm>
                                  <a:prstGeom prst="rect">
                                    <a:avLst/>
                                  </a:prstGeom>
                                </pic:spPr>
                              </pic:pic>
                            </a:graphicData>
                          </a:graphic>
                        </wp:inline>
                      </w:drawing>
                    </w:r>
                    <w:r w:rsidRPr="00447ED4">
                      <w:rPr>
                        <w:color w:val="0064A7"/>
                        <w:sz w:val="18"/>
                      </w:rPr>
                      <w:t>@fpi_fr</w:t>
                    </w:r>
                    <w:r>
                      <w:rPr>
                        <w:b/>
                        <w:color w:val="000000" w:themeColor="text1"/>
                        <w:sz w:val="18"/>
                      </w:rPr>
                      <w:t xml:space="preserve">    </w:t>
                    </w:r>
                    <w:r w:rsidRPr="000949CE">
                      <w:rPr>
                        <w:color w:val="F02E5E"/>
                        <w:sz w:val="18"/>
                      </w:rPr>
                      <w:t>www.fpifrance.fr</w:t>
                    </w:r>
                  </w:p>
                </w:txbxContent>
              </v:textbox>
            </v:shape>
          </w:pict>
        </mc:Fallback>
      </mc:AlternateContent>
    </w:r>
    <w:r w:rsidR="00E76154">
      <w:rPr>
        <w:noProof/>
      </w:rPr>
      <w:drawing>
        <wp:anchor distT="0" distB="0" distL="114300" distR="114300" simplePos="0" relativeHeight="251662336" behindDoc="0" locked="0" layoutInCell="1" allowOverlap="1" wp14:anchorId="6FA1ADC3" wp14:editId="3AEBDF5B">
          <wp:simplePos x="0" y="0"/>
          <wp:positionH relativeFrom="column">
            <wp:posOffset>-481330</wp:posOffset>
          </wp:positionH>
          <wp:positionV relativeFrom="paragraph">
            <wp:posOffset>133985</wp:posOffset>
          </wp:positionV>
          <wp:extent cx="548507" cy="587646"/>
          <wp:effectExtent l="0" t="0" r="10795" b="0"/>
          <wp:wrapNone/>
          <wp:docPr id="2" name="LOGO_F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PI.jpg"/>
                  <pic:cNvPicPr/>
                </pic:nvPicPr>
                <pic:blipFill>
                  <a:blip r:embed="rId5" r:link="rId6">
                    <a:extLst>
                      <a:ext uri="{28A0092B-C50C-407E-A947-70E740481C1C}">
                        <a14:useLocalDpi xmlns:a14="http://schemas.microsoft.com/office/drawing/2010/main" val="0"/>
                      </a:ext>
                    </a:extLst>
                  </a:blip>
                  <a:stretch>
                    <a:fillRect/>
                  </a:stretch>
                </pic:blipFill>
                <pic:spPr>
                  <a:xfrm>
                    <a:off x="0" y="0"/>
                    <a:ext cx="548507" cy="587646"/>
                  </a:xfrm>
                  <a:prstGeom prst="rect">
                    <a:avLst/>
                  </a:prstGeom>
                </pic:spPr>
              </pic:pic>
            </a:graphicData>
          </a:graphic>
          <wp14:sizeRelH relativeFrom="margin">
            <wp14:pctWidth>0</wp14:pctWidth>
          </wp14:sizeRelH>
          <wp14:sizeRelV relativeFrom="margin">
            <wp14:pctHeight>0</wp14:pctHeight>
          </wp14:sizeRelV>
        </wp:anchor>
      </w:drawing>
    </w:r>
  </w:p>
  <w:p w14:paraId="0D48FC7D" w14:textId="2B6B9475" w:rsidR="000949CE" w:rsidRDefault="006F7852" w:rsidP="004538A9">
    <w:pPr>
      <w:ind w:left="-709"/>
      <w:jc w:val="left"/>
      <w:rPr>
        <w:b/>
        <w:color w:val="F02E5E"/>
        <w:szCs w:val="21"/>
      </w:rPr>
    </w:pPr>
    <w:r>
      <w:rPr>
        <w:noProof/>
      </w:rPr>
      <w:drawing>
        <wp:anchor distT="0" distB="0" distL="114300" distR="114300" simplePos="0" relativeHeight="251680768" behindDoc="1" locked="0" layoutInCell="1" allowOverlap="1" wp14:anchorId="58AC88B7" wp14:editId="2E2AE2DF">
          <wp:simplePos x="0" y="0"/>
          <wp:positionH relativeFrom="margin">
            <wp:posOffset>5086350</wp:posOffset>
          </wp:positionH>
          <wp:positionV relativeFrom="paragraph">
            <wp:posOffset>107950</wp:posOffset>
          </wp:positionV>
          <wp:extent cx="638175" cy="240665"/>
          <wp:effectExtent l="0" t="0" r="9525" b="6985"/>
          <wp:wrapNone/>
          <wp:docPr id="23" name="Image 23" descr="C:\Users\zerbib\Desktop\outils FPI\logo Build Europ.png"/>
          <wp:cNvGraphicFramePr/>
          <a:graphic xmlns:a="http://schemas.openxmlformats.org/drawingml/2006/main">
            <a:graphicData uri="http://schemas.openxmlformats.org/drawingml/2006/picture">
              <pic:pic xmlns:pic="http://schemas.openxmlformats.org/drawingml/2006/picture">
                <pic:nvPicPr>
                  <pic:cNvPr id="6" name="Image 6" descr="C:\Users\zerbib\Desktop\outils FPI\logo Build Euro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40665"/>
                  </a:xfrm>
                  <a:prstGeom prst="rect">
                    <a:avLst/>
                  </a:prstGeom>
                  <a:noFill/>
                  <a:ln>
                    <a:noFill/>
                  </a:ln>
                </pic:spPr>
              </pic:pic>
            </a:graphicData>
          </a:graphic>
        </wp:anchor>
      </w:drawing>
    </w:r>
    <w:r>
      <w:rPr>
        <w:noProof/>
      </w:rPr>
      <mc:AlternateContent>
        <mc:Choice Requires="wps">
          <w:drawing>
            <wp:anchor distT="0" distB="0" distL="114300" distR="114300" simplePos="0" relativeHeight="251678720" behindDoc="0" locked="0" layoutInCell="1" allowOverlap="1" wp14:anchorId="7408FEFD" wp14:editId="4CE5A1D5">
              <wp:simplePos x="0" y="0"/>
              <wp:positionH relativeFrom="column">
                <wp:posOffset>2438400</wp:posOffset>
              </wp:positionH>
              <wp:positionV relativeFrom="paragraph">
                <wp:posOffset>24765</wp:posOffset>
              </wp:positionV>
              <wp:extent cx="3026493" cy="54468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3026493" cy="5446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C1E6DA" w14:textId="77777777" w:rsidR="006F7852" w:rsidRDefault="006F7852" w:rsidP="006F7852">
                          <w:pPr>
                            <w:spacing w:before="0" w:after="0"/>
                            <w:ind w:left="0"/>
                            <w:jc w:val="left"/>
                            <w:rPr>
                              <w:sz w:val="18"/>
                            </w:rPr>
                          </w:pPr>
                          <w:r w:rsidRPr="00E05120">
                            <w:rPr>
                              <w:b/>
                              <w:sz w:val="18"/>
                            </w:rPr>
                            <w:t>Isabelle Rivière</w:t>
                          </w:r>
                          <w:r w:rsidRPr="000A1F4B">
                            <w:rPr>
                              <w:sz w:val="18"/>
                            </w:rPr>
                            <w:t xml:space="preserve">– </w:t>
                          </w:r>
                          <w:r>
                            <w:rPr>
                              <w:sz w:val="18"/>
                            </w:rPr>
                            <w:t>Publicis Consultants</w:t>
                          </w:r>
                        </w:p>
                        <w:p w14:paraId="6AC1F942" w14:textId="77777777" w:rsidR="006F7852" w:rsidRPr="009E4F0B" w:rsidRDefault="006F7852" w:rsidP="006F7852">
                          <w:pPr>
                            <w:ind w:left="0"/>
                            <w:jc w:val="left"/>
                            <w:rPr>
                              <w:rFonts w:asciiTheme="majorHAnsi" w:hAnsiTheme="majorHAnsi" w:cstheme="majorHAnsi"/>
                              <w:szCs w:val="22"/>
                            </w:rPr>
                          </w:pPr>
                          <w:r>
                            <w:rPr>
                              <w:rFonts w:asciiTheme="majorHAnsi" w:hAnsiTheme="majorHAnsi" w:cstheme="majorHAnsi"/>
                              <w:b/>
                              <w:color w:val="0064A7"/>
                              <w:sz w:val="18"/>
                            </w:rPr>
                            <w:t xml:space="preserve"> </w:t>
                          </w:r>
                          <w:r w:rsidRPr="00E05120">
                            <w:rPr>
                              <w:rFonts w:asciiTheme="majorHAnsi" w:hAnsiTheme="majorHAnsi" w:cstheme="majorHAnsi"/>
                              <w:b/>
                              <w:color w:val="0064A7"/>
                              <w:sz w:val="18"/>
                            </w:rPr>
                            <w:t>06 27 84 98 63</w:t>
                          </w:r>
                          <w:r>
                            <w:rPr>
                              <w:rFonts w:asciiTheme="majorHAnsi" w:hAnsiTheme="majorHAnsi" w:cstheme="majorHAnsi"/>
                              <w:b/>
                              <w:color w:val="0064A7"/>
                              <w:sz w:val="18"/>
                            </w:rPr>
                            <w:t xml:space="preserve"> </w:t>
                          </w:r>
                          <w:r w:rsidRPr="009E4F0B">
                            <w:rPr>
                              <w:rFonts w:asciiTheme="majorHAnsi" w:hAnsiTheme="majorHAnsi" w:cstheme="majorHAnsi"/>
                              <w:b/>
                              <w:color w:val="0064A7"/>
                              <w:sz w:val="18"/>
                            </w:rPr>
                            <w:t xml:space="preserve">- </w:t>
                          </w:r>
                          <w:r w:rsidRPr="00E05120">
                            <w:rPr>
                              <w:rFonts w:asciiTheme="majorHAnsi" w:hAnsiTheme="majorHAnsi" w:cstheme="majorHAnsi"/>
                              <w:bCs/>
                              <w:color w:val="0064A7"/>
                              <w:sz w:val="18"/>
                              <w:u w:val="single"/>
                            </w:rPr>
                            <w:t>PresseFPI@publicisconsultants.com</w:t>
                          </w:r>
                        </w:p>
                        <w:p w14:paraId="2E843E6E" w14:textId="77777777" w:rsidR="006F7852" w:rsidRPr="009E4F0B" w:rsidRDefault="006F7852" w:rsidP="006F7852">
                          <w:pPr>
                            <w:ind w:left="0"/>
                            <w:rPr>
                              <w:b/>
                              <w:color w:val="0064A7"/>
                              <w:sz w:val="18"/>
                            </w:rPr>
                          </w:pPr>
                        </w:p>
                        <w:p w14:paraId="225BD98E" w14:textId="77777777" w:rsidR="006F7852" w:rsidRDefault="006F7852" w:rsidP="006F7852">
                          <w:pPr>
                            <w:spacing w:before="0" w:after="0"/>
                            <w:ind w:left="0"/>
                            <w:jc w:val="left"/>
                            <w:rPr>
                              <w:sz w:val="18"/>
                            </w:rPr>
                          </w:pPr>
                          <w:r w:rsidRPr="000A1F4B">
                            <w:rPr>
                              <w:sz w:val="18"/>
                            </w:rPr>
                            <w:t xml:space="preserve"> </w:t>
                          </w:r>
                        </w:p>
                        <w:p w14:paraId="38B5DD06" w14:textId="77777777" w:rsidR="006F7852" w:rsidRDefault="006F7852" w:rsidP="006F7852">
                          <w:pPr>
                            <w:spacing w:before="0" w:after="0"/>
                            <w:ind w:left="0"/>
                            <w:jc w:val="left"/>
                            <w:rPr>
                              <w:sz w:val="18"/>
                            </w:rPr>
                          </w:pPr>
                        </w:p>
                        <w:p w14:paraId="33ED111D" w14:textId="77777777" w:rsidR="006F7852" w:rsidRPr="000A1F4B" w:rsidRDefault="006F7852" w:rsidP="006F7852">
                          <w:pPr>
                            <w:spacing w:before="0" w:after="0"/>
                            <w:ind w:left="0"/>
                            <w:jc w:val="left"/>
                            <w:rPr>
                              <w:b/>
                              <w:color w:val="2E74B5" w:themeColor="accent1" w:themeShade="BF"/>
                              <w:sz w:val="18"/>
                            </w:rPr>
                          </w:pPr>
                          <w:r w:rsidRPr="000A1F4B">
                            <w:rPr>
                              <w:color w:val="2E74B5" w:themeColor="accent1" w:themeShade="BF"/>
                              <w:sz w:val="18"/>
                            </w:rPr>
                            <w:t>ldelamotte@alberaconseil.fr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 w14:anchorId="7408FEFD" id="Zone de texte 22" o:spid="_x0000_s1028" type="#_x0000_t202" style="position:absolute;left:0;text-align:left;margin-left:192pt;margin-top:1.95pt;width:238.3pt;height:42.9pt;z-index:2516787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w7dwIAAFcFAAAOAAAAZHJzL2Uyb0RvYy54bWysVN9P2zAQfp+0/8Hy+0gpDLGKFHUgpkkI&#10;0MqEtDfXsWk0x+fZbpPur99nJymM7YVpL87l/N357rsfZ+ddY9hW+VCTLfnhwYQzZSVVtX0s+df7&#10;q3ennIUobCUMWVXynQr8fP72zVnrZmpKazKV8gxObJi1ruTrGN2sKIJcq0aEA3LK4lKTb0TEr38s&#10;Ki9aeG9MMZ1MToqWfOU8SRUCtJf9JZ9n/1orGW+1DioyU3LEFvPp87lKZzE/E7NHL9y6lkMY4h+i&#10;aERt8eje1aWIgm18/YerppaeAul4IKkpSOtaqpwDsjmcvMhmuRZO5VxATnB7msL/cytvtnee1VXJ&#10;p1POrGhQo2+oFKsUi6qLikEPkloXZsAuHdCx+0gdij3qA5Qp9077Jn2RFcM96N7tKYYrJqE8mkxP&#10;jj8ccSZx9/74+OQ0uy+erJ0P8ZOihiWh5B4lzMyK7XWIiATQEZIes3RVG5PLaOxvCgB7jcp9MFin&#10;RPqAsxR3RiUrY78oDR5y3EmRO1BdGM+2Ar0jpFQ25pSzX6ATSuPt1xgO+GTaR/Ua471Ffpls3Bs3&#10;tSWfWXoRdvV9DFn3ePD3LO8kxm7V5QbY13NF1Q5l9tRPS3DyqkYtrkWId8JjPFBZjHy8xaENtSWn&#10;QeJsTf7n3/QJj67FLWctxq3k4cdGeMWZ+WzRz2k2R8GPwmoU7Ka5IFThEMvEySzCwEczitpT84BN&#10;sEiv4EpYibdKvhrFi9gPPTaJVItFBmECnYjXdulkcp1YTZ113z0I74b2SzNwQ+MgitmLLuyxydLS&#10;YhNJ17lFE689iwPfmN7cucOmSevh+X9GPe3D+S8AAAD//wMAUEsDBBQABgAIAAAAIQBBMEUe3QAA&#10;AAgBAAAPAAAAZHJzL2Rvd25yZXYueG1sTI/NToRAEITvJr7DpE28uYNg+JNhQ0w8mNU1og8wCy0Q&#10;mR7CDCy+ve1Jb9WpSvVXxX4zo1hxdoMlBbe7AARSY9uBOgUf7483KQjnNbV6tIQKvtHBvry8KHTe&#10;2jO94Vr7TnAJuVwr6L2fcild06PRbmcnJPY+7Wy053PuZDvrM5ebUYZBEEujB+IPvZ7wocfmq16M&#10;gvXFhNVTc8xk/RxGSRIdXqvloNT11Vbdg/C4+b8w/OIzOpTMdLILtU6MCqL0jrd4FhkI9tM4iEGc&#10;WGQJyLKQ/weUPwAAAP//AwBQSwECLQAUAAYACAAAACEAtoM4kv4AAADhAQAAEwAAAAAAAAAAAAAA&#10;AAAAAAAAW0NvbnRlbnRfVHlwZXNdLnhtbFBLAQItABQABgAIAAAAIQA4/SH/1gAAAJQBAAALAAAA&#10;AAAAAAAAAAAAAC8BAABfcmVscy8ucmVsc1BLAQItABQABgAIAAAAIQAX7Bw7dwIAAFcFAAAOAAAA&#10;AAAAAAAAAAAAAC4CAABkcnMvZTJvRG9jLnhtbFBLAQItABQABgAIAAAAIQBBMEUe3QAAAAgBAAAP&#10;AAAAAAAAAAAAAAAAANEEAABkcnMvZG93bnJldi54bWxQSwUGAAAAAAQABADzAAAA2wUAAAAA&#10;" filled="f" stroked="f">
              <v:textbox inset="0,0,0,0">
                <w:txbxContent>
                  <w:p w14:paraId="35C1E6DA" w14:textId="77777777" w:rsidR="006F7852" w:rsidRDefault="006F7852" w:rsidP="006F7852">
                    <w:pPr>
                      <w:spacing w:before="0" w:after="0"/>
                      <w:ind w:left="0"/>
                      <w:jc w:val="left"/>
                      <w:rPr>
                        <w:sz w:val="18"/>
                      </w:rPr>
                    </w:pPr>
                    <w:r w:rsidRPr="00E05120">
                      <w:rPr>
                        <w:b/>
                        <w:sz w:val="18"/>
                      </w:rPr>
                      <w:t>Isabelle Rivière</w:t>
                    </w:r>
                    <w:r w:rsidRPr="000A1F4B">
                      <w:rPr>
                        <w:sz w:val="18"/>
                      </w:rPr>
                      <w:t xml:space="preserve">– </w:t>
                    </w:r>
                    <w:r>
                      <w:rPr>
                        <w:sz w:val="18"/>
                      </w:rPr>
                      <w:t>Publicis Consultants</w:t>
                    </w:r>
                  </w:p>
                  <w:p w14:paraId="6AC1F942" w14:textId="77777777" w:rsidR="006F7852" w:rsidRPr="009E4F0B" w:rsidRDefault="006F7852" w:rsidP="006F7852">
                    <w:pPr>
                      <w:ind w:left="0"/>
                      <w:jc w:val="left"/>
                      <w:rPr>
                        <w:rFonts w:asciiTheme="majorHAnsi" w:hAnsiTheme="majorHAnsi" w:cstheme="majorHAnsi"/>
                        <w:szCs w:val="22"/>
                      </w:rPr>
                    </w:pPr>
                    <w:r>
                      <w:rPr>
                        <w:rFonts w:asciiTheme="majorHAnsi" w:hAnsiTheme="majorHAnsi" w:cstheme="majorHAnsi"/>
                        <w:b/>
                        <w:color w:val="0064A7"/>
                        <w:sz w:val="18"/>
                      </w:rPr>
                      <w:t xml:space="preserve"> </w:t>
                    </w:r>
                    <w:r w:rsidRPr="00E05120">
                      <w:rPr>
                        <w:rFonts w:asciiTheme="majorHAnsi" w:hAnsiTheme="majorHAnsi" w:cstheme="majorHAnsi"/>
                        <w:b/>
                        <w:color w:val="0064A7"/>
                        <w:sz w:val="18"/>
                      </w:rPr>
                      <w:t>06 27 84 98 63</w:t>
                    </w:r>
                    <w:r>
                      <w:rPr>
                        <w:rFonts w:asciiTheme="majorHAnsi" w:hAnsiTheme="majorHAnsi" w:cstheme="majorHAnsi"/>
                        <w:b/>
                        <w:color w:val="0064A7"/>
                        <w:sz w:val="18"/>
                      </w:rPr>
                      <w:t xml:space="preserve"> </w:t>
                    </w:r>
                    <w:r w:rsidRPr="009E4F0B">
                      <w:rPr>
                        <w:rFonts w:asciiTheme="majorHAnsi" w:hAnsiTheme="majorHAnsi" w:cstheme="majorHAnsi"/>
                        <w:b/>
                        <w:color w:val="0064A7"/>
                        <w:sz w:val="18"/>
                      </w:rPr>
                      <w:t xml:space="preserve">- </w:t>
                    </w:r>
                    <w:r w:rsidRPr="00E05120">
                      <w:rPr>
                        <w:rFonts w:asciiTheme="majorHAnsi" w:hAnsiTheme="majorHAnsi" w:cstheme="majorHAnsi"/>
                        <w:bCs/>
                        <w:color w:val="0064A7"/>
                        <w:sz w:val="18"/>
                        <w:u w:val="single"/>
                      </w:rPr>
                      <w:t>PresseFPI@publicisconsultants.com</w:t>
                    </w:r>
                  </w:p>
                  <w:p w14:paraId="2E843E6E" w14:textId="77777777" w:rsidR="006F7852" w:rsidRPr="009E4F0B" w:rsidRDefault="006F7852" w:rsidP="006F7852">
                    <w:pPr>
                      <w:ind w:left="0"/>
                      <w:rPr>
                        <w:b/>
                        <w:color w:val="0064A7"/>
                        <w:sz w:val="18"/>
                      </w:rPr>
                    </w:pPr>
                  </w:p>
                  <w:p w14:paraId="225BD98E" w14:textId="77777777" w:rsidR="006F7852" w:rsidRDefault="006F7852" w:rsidP="006F7852">
                    <w:pPr>
                      <w:spacing w:before="0" w:after="0"/>
                      <w:ind w:left="0"/>
                      <w:jc w:val="left"/>
                      <w:rPr>
                        <w:sz w:val="18"/>
                      </w:rPr>
                    </w:pPr>
                    <w:r w:rsidRPr="000A1F4B">
                      <w:rPr>
                        <w:sz w:val="18"/>
                      </w:rPr>
                      <w:t xml:space="preserve"> </w:t>
                    </w:r>
                  </w:p>
                  <w:p w14:paraId="38B5DD06" w14:textId="77777777" w:rsidR="006F7852" w:rsidRDefault="006F7852" w:rsidP="006F7852">
                    <w:pPr>
                      <w:spacing w:before="0" w:after="0"/>
                      <w:ind w:left="0"/>
                      <w:jc w:val="left"/>
                      <w:rPr>
                        <w:sz w:val="18"/>
                      </w:rPr>
                    </w:pPr>
                  </w:p>
                  <w:p w14:paraId="33ED111D" w14:textId="77777777" w:rsidR="006F7852" w:rsidRPr="000A1F4B" w:rsidRDefault="006F7852" w:rsidP="006F7852">
                    <w:pPr>
                      <w:spacing w:before="0" w:after="0"/>
                      <w:ind w:left="0"/>
                      <w:jc w:val="left"/>
                      <w:rPr>
                        <w:b/>
                        <w:color w:val="2E74B5" w:themeColor="accent1" w:themeShade="BF"/>
                        <w:sz w:val="18"/>
                      </w:rPr>
                    </w:pPr>
                    <w:r w:rsidRPr="000A1F4B">
                      <w:rPr>
                        <w:color w:val="2E74B5" w:themeColor="accent1" w:themeShade="BF"/>
                        <w:sz w:val="18"/>
                      </w:rPr>
                      <w:t>ldelamotte@alberaconseil.fr</w:t>
                    </w:r>
                  </w:p>
                </w:txbxContent>
              </v:textbox>
            </v:shape>
          </w:pict>
        </mc:Fallback>
      </mc:AlternateContent>
    </w:r>
  </w:p>
  <w:p w14:paraId="440AF498" w14:textId="77777777" w:rsidR="000949CE" w:rsidRPr="000949CE" w:rsidRDefault="004538A9" w:rsidP="000949CE">
    <w:pPr>
      <w:jc w:val="left"/>
      <w:rPr>
        <w:color w:val="F02E5E"/>
        <w:sz w:val="18"/>
      </w:rPr>
    </w:pPr>
    <w:r>
      <w:rPr>
        <w:b/>
        <w:noProof/>
        <w:color w:val="F02E5E"/>
        <w:szCs w:val="21"/>
      </w:rPr>
      <mc:AlternateContent>
        <mc:Choice Requires="wps">
          <w:drawing>
            <wp:anchor distT="0" distB="0" distL="114300" distR="114300" simplePos="0" relativeHeight="251660288" behindDoc="0" locked="0" layoutInCell="1" allowOverlap="1" wp14:anchorId="4F7FF00A" wp14:editId="05E48213">
              <wp:simplePos x="0" y="0"/>
              <wp:positionH relativeFrom="column">
                <wp:posOffset>4959985</wp:posOffset>
              </wp:positionH>
              <wp:positionV relativeFrom="paragraph">
                <wp:posOffset>39370</wp:posOffset>
              </wp:positionV>
              <wp:extent cx="1116000" cy="230400"/>
              <wp:effectExtent l="0" t="0" r="1905" b="24130"/>
              <wp:wrapNone/>
              <wp:docPr id="10" name="Zone de texte 10"/>
              <wp:cNvGraphicFramePr/>
              <a:graphic xmlns:a="http://schemas.openxmlformats.org/drawingml/2006/main">
                <a:graphicData uri="http://schemas.microsoft.com/office/word/2010/wordprocessingShape">
                  <wps:wsp>
                    <wps:cNvSpPr txBox="1"/>
                    <wps:spPr>
                      <a:xfrm>
                        <a:off x="0" y="0"/>
                        <a:ext cx="11160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68A9FA" w14:textId="77777777" w:rsidR="004538A9" w:rsidRPr="00DA4DA6" w:rsidRDefault="004538A9" w:rsidP="004538A9">
                          <w:pPr>
                            <w:ind w:left="0"/>
                            <w:jc w:val="right"/>
                            <w:rPr>
                              <w:b/>
                              <w:sz w:val="16"/>
                            </w:rPr>
                          </w:pPr>
                          <w:r w:rsidRPr="00DA4DA6">
                            <w:rPr>
                              <w:b/>
                              <w:color w:val="F02E5E"/>
                              <w:sz w:val="16"/>
                            </w:rPr>
                            <w:fldChar w:fldCharType="begin"/>
                          </w:r>
                          <w:r w:rsidRPr="00DA4DA6">
                            <w:rPr>
                              <w:b/>
                              <w:color w:val="F02E5E"/>
                              <w:sz w:val="16"/>
                            </w:rPr>
                            <w:instrText xml:space="preserve"> PAGE </w:instrText>
                          </w:r>
                          <w:r w:rsidRPr="00DA4DA6">
                            <w:rPr>
                              <w:b/>
                              <w:color w:val="F02E5E"/>
                              <w:sz w:val="16"/>
                            </w:rPr>
                            <w:fldChar w:fldCharType="separate"/>
                          </w:r>
                          <w:r w:rsidR="00E125F4">
                            <w:rPr>
                              <w:b/>
                              <w:noProof/>
                              <w:color w:val="F02E5E"/>
                              <w:sz w:val="16"/>
                            </w:rPr>
                            <w:t>2</w:t>
                          </w:r>
                          <w:r w:rsidRPr="00DA4DA6">
                            <w:rPr>
                              <w:b/>
                              <w:color w:val="F02E5E"/>
                              <w:sz w:val="16"/>
                            </w:rPr>
                            <w:fldChar w:fldCharType="end"/>
                          </w:r>
                          <w:r w:rsidRPr="00DA4DA6">
                            <w:rPr>
                              <w:b/>
                              <w:sz w:val="16"/>
                            </w:rPr>
                            <w:t xml:space="preserve"> </w:t>
                          </w:r>
                          <w:r w:rsidRPr="00DA4DA6">
                            <w:rPr>
                              <w:b/>
                              <w:color w:val="7F7F7F" w:themeColor="text1" w:themeTint="80"/>
                              <w:sz w:val="16"/>
                            </w:rPr>
                            <w:t xml:space="preserve">/ </w:t>
                          </w:r>
                          <w:r w:rsidRPr="00DA4DA6">
                            <w:rPr>
                              <w:b/>
                              <w:color w:val="7F7F7F" w:themeColor="text1" w:themeTint="80"/>
                              <w:sz w:val="16"/>
                            </w:rPr>
                            <w:fldChar w:fldCharType="begin"/>
                          </w:r>
                          <w:r w:rsidRPr="00DA4DA6">
                            <w:rPr>
                              <w:b/>
                              <w:color w:val="7F7F7F" w:themeColor="text1" w:themeTint="80"/>
                              <w:sz w:val="16"/>
                            </w:rPr>
                            <w:instrText xml:space="preserve"> NUMPAGES </w:instrText>
                          </w:r>
                          <w:r w:rsidRPr="00DA4DA6">
                            <w:rPr>
                              <w:b/>
                              <w:color w:val="7F7F7F" w:themeColor="text1" w:themeTint="80"/>
                              <w:sz w:val="16"/>
                            </w:rPr>
                            <w:fldChar w:fldCharType="separate"/>
                          </w:r>
                          <w:r w:rsidR="00E125F4">
                            <w:rPr>
                              <w:b/>
                              <w:noProof/>
                              <w:color w:val="7F7F7F" w:themeColor="text1" w:themeTint="80"/>
                              <w:sz w:val="16"/>
                            </w:rPr>
                            <w:t>2</w:t>
                          </w:r>
                          <w:r w:rsidRPr="00DA4DA6">
                            <w:rPr>
                              <w:b/>
                              <w:color w:val="7F7F7F" w:themeColor="text1" w:themeTint="80"/>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F00A" id="Zone de texte 10" o:spid="_x0000_s1029" type="#_x0000_t202" style="position:absolute;left:0;text-align:left;margin-left:390.55pt;margin-top:3.1pt;width:87.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CcgIAAFcFAAAOAAAAZHJzL2Uyb0RvYy54bWysVE1P3DAQvVfqf7B8L8luK1StyKItiKoS&#10;AlRASL15HZuN6nhc27vJ9tf32UkWSnuh6sWZzMfzzJsZn5z2rWE75UNDtuKzo5IzZSXVjX2s+P3d&#10;xbuPnIUobC0MWVXxvQr8dPn2zUnnFmpOGzK18gwgNiw6V/FNjG5RFEFuVCvCETllYdTkWxHx6x+L&#10;2osO6K0p5mV5XHTka+dJqhCgPR+MfJnxtVYyXmsdVGSm4sgt5tPnc53OYnkiFo9euE0jxzTEP2TR&#10;isbi0gPUuYiCbX3zB1TbSE+BdDyS1BakdSNVrgHVzMoX1dxuhFO5FpAT3IGm8P9g5dXuxrOmRu9A&#10;jxUtevQNnWK1YlH1UTHoQVLnwgK+tw7esf9EPQImfYAy1d5r36YvqmKwA29/oBhQTKag2ey4LGGS&#10;sM3flx8gA754inY+xM+KWpaEinu0MDMrdpchDq6TS7rM0kVjTG6jsb8pgDloVJ6DMToVMiScpbg3&#10;KkUZ+1Vp8JDzToo8gerMeLYTmB0hpbIxl5xx4Z28NO5+TeDon0KHrF4TfIjIN5ONh+C2seQzSy/S&#10;rr9PKevBH1Q/qzuJsV/3eQDmUz/XVO/RZk/DtgQnLxr04lKEeCM81gPtw8rHaxzaUFdxGiXONuR/&#10;/k2f/DG1sHLWYd0qHn5shVecmS8W8wzIOAl+EtaTYLftGaELMzwmTmYRAT6aSdSe2ge8BKt0C0zC&#10;StxV8TiJZ3FYerwkUq1W2Qkb6ES8tLdOJujEapqsu/5BeDeOX9qBK5oWUSxeTOHgmyItrbaRdJNH&#10;NPE6sDjyje3NQz6+NOl5eP6fvZ7ew+UvAAAA//8DAFBLAwQUAAYACAAAACEASdIQoN4AAAAIAQAA&#10;DwAAAGRycy9kb3ducmV2LnhtbEyPQU+DQBSE7yb+h80z8WYXiMUWeTSN0ZNJI8WDx4V9BVL2LbLb&#10;Fv+925MeJzOZ+SbfzGYQZ5pcbxkhXkQgiBure24RPqu3hxUI5xVrNVgmhB9ysClub3KVaXvhks57&#10;34pQwi5TCJ33Yyalazoyyi3sSBy8g52M8kFOrdSTuoRyM8gkilJpVM9hoVMjvXTUHPcng7D94vK1&#10;/97VH+Wh7KtqHfF7ekS8v5u3zyA8zf4vDFf8gA5FYKrtibUTA8LTKo5DFCFNQAR/vUzDlRrhMVmC&#10;LHL5/0DxCwAA//8DAFBLAQItABQABgAIAAAAIQC2gziS/gAAAOEBAAATAAAAAAAAAAAAAAAAAAAA&#10;AABbQ29udGVudF9UeXBlc10ueG1sUEsBAi0AFAAGAAgAAAAhADj9If/WAAAAlAEAAAsAAAAAAAAA&#10;AAAAAAAALwEAAF9yZWxzLy5yZWxzUEsBAi0AFAAGAAgAAAAhAPjeX4JyAgAAVwUAAA4AAAAAAAAA&#10;AAAAAAAALgIAAGRycy9lMm9Eb2MueG1sUEsBAi0AFAAGAAgAAAAhAEnSEKDeAAAACAEAAA8AAAAA&#10;AAAAAAAAAAAAzAQAAGRycy9kb3ducmV2LnhtbFBLBQYAAAAABAAEAPMAAADXBQAAAAA=&#10;" filled="f" stroked="f">
              <v:textbox inset="0,0,0,0">
                <w:txbxContent>
                  <w:p w14:paraId="2168A9FA" w14:textId="77777777" w:rsidR="004538A9" w:rsidRPr="00DA4DA6" w:rsidRDefault="004538A9" w:rsidP="004538A9">
                    <w:pPr>
                      <w:ind w:left="0"/>
                      <w:jc w:val="right"/>
                      <w:rPr>
                        <w:b/>
                        <w:sz w:val="16"/>
                      </w:rPr>
                    </w:pPr>
                    <w:r w:rsidRPr="00DA4DA6">
                      <w:rPr>
                        <w:b/>
                        <w:color w:val="F02E5E"/>
                        <w:sz w:val="16"/>
                      </w:rPr>
                      <w:fldChar w:fldCharType="begin"/>
                    </w:r>
                    <w:r w:rsidRPr="00DA4DA6">
                      <w:rPr>
                        <w:b/>
                        <w:color w:val="F02E5E"/>
                        <w:sz w:val="16"/>
                      </w:rPr>
                      <w:instrText xml:space="preserve"> PAGE </w:instrText>
                    </w:r>
                    <w:r w:rsidRPr="00DA4DA6">
                      <w:rPr>
                        <w:b/>
                        <w:color w:val="F02E5E"/>
                        <w:sz w:val="16"/>
                      </w:rPr>
                      <w:fldChar w:fldCharType="separate"/>
                    </w:r>
                    <w:r w:rsidR="00E125F4">
                      <w:rPr>
                        <w:b/>
                        <w:noProof/>
                        <w:color w:val="F02E5E"/>
                        <w:sz w:val="16"/>
                      </w:rPr>
                      <w:t>2</w:t>
                    </w:r>
                    <w:r w:rsidRPr="00DA4DA6">
                      <w:rPr>
                        <w:b/>
                        <w:color w:val="F02E5E"/>
                        <w:sz w:val="16"/>
                      </w:rPr>
                      <w:fldChar w:fldCharType="end"/>
                    </w:r>
                    <w:r w:rsidRPr="00DA4DA6">
                      <w:rPr>
                        <w:b/>
                        <w:sz w:val="16"/>
                      </w:rPr>
                      <w:t xml:space="preserve"> </w:t>
                    </w:r>
                    <w:r w:rsidRPr="00DA4DA6">
                      <w:rPr>
                        <w:b/>
                        <w:color w:val="7F7F7F" w:themeColor="text1" w:themeTint="80"/>
                        <w:sz w:val="16"/>
                      </w:rPr>
                      <w:t xml:space="preserve">/ </w:t>
                    </w:r>
                    <w:r w:rsidRPr="00DA4DA6">
                      <w:rPr>
                        <w:b/>
                        <w:color w:val="7F7F7F" w:themeColor="text1" w:themeTint="80"/>
                        <w:sz w:val="16"/>
                      </w:rPr>
                      <w:fldChar w:fldCharType="begin"/>
                    </w:r>
                    <w:r w:rsidRPr="00DA4DA6">
                      <w:rPr>
                        <w:b/>
                        <w:color w:val="7F7F7F" w:themeColor="text1" w:themeTint="80"/>
                        <w:sz w:val="16"/>
                      </w:rPr>
                      <w:instrText xml:space="preserve"> NUMPAGES </w:instrText>
                    </w:r>
                    <w:r w:rsidRPr="00DA4DA6">
                      <w:rPr>
                        <w:b/>
                        <w:color w:val="7F7F7F" w:themeColor="text1" w:themeTint="80"/>
                        <w:sz w:val="16"/>
                      </w:rPr>
                      <w:fldChar w:fldCharType="separate"/>
                    </w:r>
                    <w:r w:rsidR="00E125F4">
                      <w:rPr>
                        <w:b/>
                        <w:noProof/>
                        <w:color w:val="7F7F7F" w:themeColor="text1" w:themeTint="80"/>
                        <w:sz w:val="16"/>
                      </w:rPr>
                      <w:t>2</w:t>
                    </w:r>
                    <w:r w:rsidRPr="00DA4DA6">
                      <w:rPr>
                        <w:b/>
                        <w:color w:val="7F7F7F" w:themeColor="text1" w:themeTint="80"/>
                        <w:sz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ABE7" w14:textId="77777777" w:rsidR="004A7110" w:rsidRDefault="00E76154" w:rsidP="0090117F">
    <w:pPr>
      <w:ind w:left="-709"/>
      <w:jc w:val="left"/>
      <w:rPr>
        <w:b/>
        <w:color w:val="F02E5E"/>
        <w:szCs w:val="21"/>
      </w:rPr>
    </w:pPr>
    <w:r>
      <w:rPr>
        <w:b/>
        <w:noProof/>
        <w:color w:val="F02E5E"/>
        <w:szCs w:val="21"/>
      </w:rPr>
      <mc:AlternateContent>
        <mc:Choice Requires="wpg">
          <w:drawing>
            <wp:anchor distT="0" distB="0" distL="114300" distR="114300" simplePos="0" relativeHeight="251669504" behindDoc="0" locked="0" layoutInCell="1" allowOverlap="1" wp14:anchorId="0FAB8C8A" wp14:editId="27BCD939">
              <wp:simplePos x="0" y="0"/>
              <wp:positionH relativeFrom="column">
                <wp:posOffset>-487952</wp:posOffset>
              </wp:positionH>
              <wp:positionV relativeFrom="paragraph">
                <wp:posOffset>130538</wp:posOffset>
              </wp:positionV>
              <wp:extent cx="5416731" cy="722603"/>
              <wp:effectExtent l="0" t="0" r="12700" b="1905"/>
              <wp:wrapNone/>
              <wp:docPr id="19" name="Grouper 19"/>
              <wp:cNvGraphicFramePr/>
              <a:graphic xmlns:a="http://schemas.openxmlformats.org/drawingml/2006/main">
                <a:graphicData uri="http://schemas.microsoft.com/office/word/2010/wordprocessingGroup">
                  <wpg:wgp>
                    <wpg:cNvGrpSpPr/>
                    <wpg:grpSpPr>
                      <a:xfrm>
                        <a:off x="0" y="0"/>
                        <a:ext cx="5416731" cy="722603"/>
                        <a:chOff x="0" y="0"/>
                        <a:chExt cx="4817620" cy="683260"/>
                      </a:xfrm>
                    </wpg:grpSpPr>
                    <wps:wsp>
                      <wps:cNvPr id="5" name="Zone de texte 4"/>
                      <wps:cNvSpPr txBox="1"/>
                      <wps:spPr>
                        <a:xfrm>
                          <a:off x="0" y="0"/>
                          <a:ext cx="1958340"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5C7510" w14:textId="77777777" w:rsidR="00AF41E8" w:rsidRDefault="00AF41E8" w:rsidP="00AF41E8">
                            <w:pPr>
                              <w:ind w:left="0"/>
                              <w:jc w:val="left"/>
                            </w:pPr>
                            <w:r w:rsidRPr="000949CE">
                              <w:rPr>
                                <w:b/>
                                <w:color w:val="F02E5E"/>
                                <w:szCs w:val="21"/>
                              </w:rPr>
                              <w:t>CONTACT PRESSE</w:t>
                            </w:r>
                            <w:r w:rsidRPr="00447ED4">
                              <w:rPr>
                                <w:b/>
                                <w:color w:val="000000" w:themeColor="text1"/>
                                <w:sz w:val="18"/>
                              </w:rPr>
                              <w:br/>
                              <w:t xml:space="preserve">Sophie </w:t>
                            </w:r>
                            <w:r>
                              <w:rPr>
                                <w:b/>
                                <w:color w:val="000000" w:themeColor="text1"/>
                                <w:sz w:val="18"/>
                              </w:rPr>
                              <w:t xml:space="preserve">Mazoyer </w:t>
                            </w:r>
                            <w:r w:rsidRPr="004A7110">
                              <w:rPr>
                                <w:color w:val="000000" w:themeColor="text1"/>
                                <w:sz w:val="18"/>
                              </w:rPr>
                              <w:t xml:space="preserve">– </w:t>
                            </w:r>
                            <w:r w:rsidRPr="004A7110">
                              <w:rPr>
                                <w:color w:val="000000" w:themeColor="text1"/>
                                <w:sz w:val="18"/>
                                <w:szCs w:val="21"/>
                              </w:rPr>
                              <w:t>FPI France</w:t>
                            </w:r>
                            <w:r>
                              <w:rPr>
                                <w:b/>
                                <w:color w:val="000000" w:themeColor="text1"/>
                                <w:sz w:val="18"/>
                              </w:rPr>
                              <w:br/>
                            </w:r>
                            <w:r w:rsidR="00755A63" w:rsidRPr="00755A63">
                              <w:rPr>
                                <w:b/>
                                <w:bCs/>
                                <w:color w:val="1F497D"/>
                                <w:sz w:val="18"/>
                              </w:rPr>
                              <w:t>06 76 16 07 01</w:t>
                            </w:r>
                            <w:r w:rsidR="00755A63">
                              <w:rPr>
                                <w:b/>
                                <w:color w:val="0064A7"/>
                                <w:sz w:val="18"/>
                              </w:rPr>
                              <w:t xml:space="preserve"> </w:t>
                            </w:r>
                            <w:r w:rsidRPr="004A7110">
                              <w:rPr>
                                <w:b/>
                                <w:color w:val="0064A7"/>
                                <w:sz w:val="18"/>
                              </w:rPr>
                              <w:t>– </w:t>
                            </w:r>
                            <w:hyperlink r:id="rId1" w:history="1">
                              <w:r w:rsidRPr="004A7110">
                                <w:rPr>
                                  <w:rStyle w:val="Lienhypertexte"/>
                                  <w:sz w:val="18"/>
                                </w:rPr>
                                <w:t>s.mazoyer@fpifrance.fr</w:t>
                              </w:r>
                            </w:hyperlink>
                            <w:r w:rsidRPr="004A7110">
                              <w:rPr>
                                <w:color w:val="000000" w:themeColor="text1"/>
                                <w:sz w:val="18"/>
                              </w:rPr>
                              <w:t xml:space="preserve">    </w:t>
                            </w:r>
                            <w:r w:rsidRPr="004A7110">
                              <w:rPr>
                                <w:color w:val="000000" w:themeColor="text1"/>
                                <w:sz w:val="18"/>
                              </w:rPr>
                              <w:br/>
                            </w:r>
                            <w:r>
                              <w:rPr>
                                <w:b/>
                                <w:noProof/>
                                <w:color w:val="000000" w:themeColor="text1"/>
                                <w:sz w:val="18"/>
                              </w:rPr>
                              <w:drawing>
                                <wp:inline distT="0" distB="0" distL="0" distR="0" wp14:anchorId="5E0274A9" wp14:editId="1F426D42">
                                  <wp:extent cx="118476" cy="84445"/>
                                  <wp:effectExtent l="0" t="0" r="8890" b="0"/>
                                  <wp:docPr id="12" name="LOGO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TWITTER.png"/>
                                          <pic:cNvPicPr/>
                                        </pic:nvPicPr>
                                        <pic:blipFill>
                                          <a:blip r:embed="rId2" r:link="rId3">
                                            <a:extLst>
                                              <a:ext uri="{28A0092B-C50C-407E-A947-70E740481C1C}">
                                                <a14:useLocalDpi xmlns:a14="http://schemas.microsoft.com/office/drawing/2010/main" val="0"/>
                                              </a:ext>
                                            </a:extLst>
                                          </a:blip>
                                          <a:stretch>
                                            <a:fillRect/>
                                          </a:stretch>
                                        </pic:blipFill>
                                        <pic:spPr>
                                          <a:xfrm>
                                            <a:off x="0" y="0"/>
                                            <a:ext cx="118800" cy="84676"/>
                                          </a:xfrm>
                                          <a:prstGeom prst="rect">
                                            <a:avLst/>
                                          </a:prstGeom>
                                        </pic:spPr>
                                      </pic:pic>
                                    </a:graphicData>
                                  </a:graphic>
                                </wp:inline>
                              </w:drawing>
                            </w:r>
                            <w:r w:rsidRPr="00447ED4">
                              <w:rPr>
                                <w:color w:val="0064A7"/>
                                <w:sz w:val="18"/>
                              </w:rPr>
                              <w:t>@fpi_fr</w:t>
                            </w:r>
                            <w:r>
                              <w:rPr>
                                <w:b/>
                                <w:color w:val="000000" w:themeColor="text1"/>
                                <w:sz w:val="18"/>
                              </w:rPr>
                              <w:t xml:space="preserve">    </w:t>
                            </w:r>
                            <w:r w:rsidRPr="000949CE">
                              <w:rPr>
                                <w:color w:val="F02E5E"/>
                                <w:sz w:val="18"/>
                              </w:rPr>
                              <w:t>www.fpifrance.fr</w:t>
                            </w:r>
                          </w:p>
                          <w:p w14:paraId="6303B75C" w14:textId="77777777" w:rsidR="004A7110" w:rsidRDefault="004A7110" w:rsidP="004A7110">
                            <w:pPr>
                              <w:ind w:left="0"/>
                              <w:jc w:val="lef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3" name="Zone de texte 13"/>
                      <wps:cNvSpPr txBox="1"/>
                      <wps:spPr>
                        <a:xfrm>
                          <a:off x="2125779" y="167453"/>
                          <a:ext cx="2691841" cy="515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FD08D" w14:textId="086D98B1" w:rsidR="009E4F0B" w:rsidRDefault="00E05120" w:rsidP="000A1F4B">
                            <w:pPr>
                              <w:spacing w:before="0" w:after="0"/>
                              <w:ind w:left="0"/>
                              <w:jc w:val="left"/>
                              <w:rPr>
                                <w:sz w:val="18"/>
                              </w:rPr>
                            </w:pPr>
                            <w:r w:rsidRPr="00E05120">
                              <w:rPr>
                                <w:b/>
                                <w:sz w:val="18"/>
                              </w:rPr>
                              <w:t>Isabelle Rivière</w:t>
                            </w:r>
                            <w:r w:rsidR="000A1F4B" w:rsidRPr="000A1F4B">
                              <w:rPr>
                                <w:sz w:val="18"/>
                              </w:rPr>
                              <w:t xml:space="preserve">– </w:t>
                            </w:r>
                            <w:r>
                              <w:rPr>
                                <w:sz w:val="18"/>
                              </w:rPr>
                              <w:t>Publicis Consultants</w:t>
                            </w:r>
                          </w:p>
                          <w:p w14:paraId="38709DB8" w14:textId="77DAD6A5" w:rsidR="009E4F0B" w:rsidRPr="009E4F0B" w:rsidRDefault="009E4F0B" w:rsidP="009E4F0B">
                            <w:pPr>
                              <w:ind w:left="0"/>
                              <w:jc w:val="left"/>
                              <w:rPr>
                                <w:rFonts w:asciiTheme="majorHAnsi" w:hAnsiTheme="majorHAnsi" w:cstheme="majorHAnsi"/>
                                <w:szCs w:val="22"/>
                              </w:rPr>
                            </w:pPr>
                            <w:r>
                              <w:rPr>
                                <w:rFonts w:asciiTheme="majorHAnsi" w:hAnsiTheme="majorHAnsi" w:cstheme="majorHAnsi"/>
                                <w:b/>
                                <w:color w:val="0064A7"/>
                                <w:sz w:val="18"/>
                              </w:rPr>
                              <w:t xml:space="preserve"> </w:t>
                            </w:r>
                            <w:r w:rsidR="00E05120" w:rsidRPr="00E05120">
                              <w:rPr>
                                <w:rFonts w:asciiTheme="majorHAnsi" w:hAnsiTheme="majorHAnsi" w:cstheme="majorHAnsi"/>
                                <w:b/>
                                <w:color w:val="0064A7"/>
                                <w:sz w:val="18"/>
                              </w:rPr>
                              <w:t>06 27 84 98 63</w:t>
                            </w:r>
                            <w:r w:rsidR="00E05120">
                              <w:rPr>
                                <w:rFonts w:asciiTheme="majorHAnsi" w:hAnsiTheme="majorHAnsi" w:cstheme="majorHAnsi"/>
                                <w:b/>
                                <w:color w:val="0064A7"/>
                                <w:sz w:val="18"/>
                              </w:rPr>
                              <w:t xml:space="preserve"> </w:t>
                            </w:r>
                            <w:r w:rsidRPr="009E4F0B">
                              <w:rPr>
                                <w:rFonts w:asciiTheme="majorHAnsi" w:hAnsiTheme="majorHAnsi" w:cstheme="majorHAnsi"/>
                                <w:b/>
                                <w:color w:val="0064A7"/>
                                <w:sz w:val="18"/>
                              </w:rPr>
                              <w:t xml:space="preserve">- </w:t>
                            </w:r>
                            <w:r w:rsidR="00E05120" w:rsidRPr="00E05120">
                              <w:rPr>
                                <w:rFonts w:asciiTheme="majorHAnsi" w:hAnsiTheme="majorHAnsi" w:cstheme="majorHAnsi"/>
                                <w:bCs/>
                                <w:color w:val="0064A7"/>
                                <w:sz w:val="18"/>
                                <w:u w:val="single"/>
                              </w:rPr>
                              <w:t>PresseFPI@publicisconsultants.com</w:t>
                            </w:r>
                          </w:p>
                          <w:p w14:paraId="535F7648" w14:textId="77777777" w:rsidR="009E4F0B" w:rsidRPr="009E4F0B" w:rsidRDefault="009E4F0B" w:rsidP="009E4F0B">
                            <w:pPr>
                              <w:ind w:left="0"/>
                              <w:rPr>
                                <w:b/>
                                <w:color w:val="0064A7"/>
                                <w:sz w:val="18"/>
                              </w:rPr>
                            </w:pPr>
                          </w:p>
                          <w:p w14:paraId="10498B37" w14:textId="77777777" w:rsidR="000A1F4B" w:rsidRDefault="000A1F4B" w:rsidP="000A1F4B">
                            <w:pPr>
                              <w:spacing w:before="0" w:after="0"/>
                              <w:ind w:left="0"/>
                              <w:jc w:val="left"/>
                              <w:rPr>
                                <w:sz w:val="18"/>
                              </w:rPr>
                            </w:pPr>
                            <w:r w:rsidRPr="000A1F4B">
                              <w:rPr>
                                <w:sz w:val="18"/>
                              </w:rPr>
                              <w:t xml:space="preserve"> </w:t>
                            </w:r>
                          </w:p>
                          <w:p w14:paraId="706E7566" w14:textId="77777777" w:rsidR="009E4F0B" w:rsidRDefault="009E4F0B" w:rsidP="000A1F4B">
                            <w:pPr>
                              <w:spacing w:before="0" w:after="0"/>
                              <w:ind w:left="0"/>
                              <w:jc w:val="left"/>
                              <w:rPr>
                                <w:sz w:val="18"/>
                              </w:rPr>
                            </w:pPr>
                          </w:p>
                          <w:p w14:paraId="589AC1A4" w14:textId="77777777" w:rsidR="004A7110" w:rsidRPr="000A1F4B" w:rsidRDefault="000A1F4B" w:rsidP="000A1F4B">
                            <w:pPr>
                              <w:spacing w:before="0" w:after="0"/>
                              <w:ind w:left="0"/>
                              <w:jc w:val="left"/>
                              <w:rPr>
                                <w:b/>
                                <w:color w:val="2E74B5" w:themeColor="accent1" w:themeShade="BF"/>
                                <w:sz w:val="18"/>
                              </w:rPr>
                            </w:pPr>
                            <w:r w:rsidRPr="000A1F4B">
                              <w:rPr>
                                <w:color w:val="2E74B5" w:themeColor="accent1" w:themeShade="BF"/>
                                <w:sz w:val="18"/>
                              </w:rPr>
                              <w:t>ldelamotte@alberaconseil.fr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B8C8A" id="Grouper 19" o:spid="_x0000_s1032" style="position:absolute;left:0;text-align:left;margin-left:-38.4pt;margin-top:10.3pt;width:426.5pt;height:56.9pt;z-index:251669504;mso-width-relative:margin;mso-height-relative:margin" coordsize="4817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cAHQMAAFkKAAAOAAAAZHJzL2Uyb0RvYy54bWzsVlFP2zAQfp+0/2D5faRJm7ZEpKhjA01C&#10;gAYT0t5cx06iJbZnu026X7+zkxRWQBpM7IkX93K+s+++u/vqo+O2rtCGaVNKkeLwYIQRE1RmpchT&#10;/O3m9MMcI2OJyEglBUvxlhl8vHj/7qhRCYtkIauMaQSHCJM0KsWFtSoJAkMLVhNzIBUTsMmlromF&#10;T50HmSYNnF5XQTQaTYNG6kxpSZkxoP3UbeKFP59zRu0l54ZZVKUYYrN+1X5duTVYHJEk10QVJe3D&#10;IC+IoialgEt3R30ilqC1Lh8cVZdUSyO5PaCyDiTnJWU+B8gmHO1lc6blWvlc8qTJ1Q4mgHYPpxcf&#10;Sy82VxqVGdTuECNBaqiRvxaqAhqAp1F5AlZnWl2rK90r8u7LZdxyXbtfyAW1HtjtDljWWkRBGU/C&#10;6WwcYkRhbxZF09G4Q54WUJ4HbrT43DtO5uFsGkHhnON0PgZP5xgM1wYuul0wjYImMnc4mX/D6bog&#10;inn4jUOgxykeYPoODY0yhixkydCkw8pbOqCQbT9KSD0c9AaUf4tXeBjPx5On0yaJ0saeMVkjJ6RY&#10;Q6P7/iObc2M7hAYTd6mQp2VVgZ4klfhDAVB2Guanpfd2SHYBe8luK9b5fmUcusXX2Sn8nLKTSqMN&#10;gQkjlDJhfcr+XLB2Vhzufo5jb+9cu6ie47zz8DdLYXfOdSmk9ijthZ39GELmnT102L28nWjbVevH&#10;JB7quZLZFsqsZccpRtHTEmpxToy9IhpIBMoHxGgvYeGVbFIsewmjQupfj+mdPfQs7GLUACml2Pxc&#10;E80wqr4I6GbHYIOgB2E1CGJdn0ioAswZRONFcNC2GkSuZX0LfLl0t8AWERTuSvFqEE9sR43At5Qt&#10;l94IeEoRey6uFXVHO1RdZ920t0Srvv3cCFzIYV5IsteFna3zFHK5tpKXvkUdrh2KPd4wu45v/sMQ&#10;h+PHpxj0nuGePcZRGMWzGVAo8BRw3STuCW5gwGh6GM4nPQPGYTzZI7K3iWb1UzzyyhM9HUr+NtGv&#10;M9H+TxreL/5/u39ruQfS/W/PAHcvwsVvAAAA//8DAFBLAwQUAAYACAAAACEAqRXGHeEAAAAKAQAA&#10;DwAAAGRycy9kb3ducmV2LnhtbEyPQWuDQBCF74X+h2UKvSWrJtVgXEMIbU+h0KRQetvoRCXurLgb&#10;Nf++01NzHN7He99km8m0YsDeNZYUhPMABFJhy4YqBV/Ht9kKhPOaSt1aQgU3dLDJHx8ynZZ2pE8c&#10;Dr4SXEIu1Qpq77tUSlfUaLSb2w6Js7PtjfZ89pUsez1yuWllFASxNLohXqh1h7sai8vhahS8j3rc&#10;LsLXYX85724/x5eP732ISj0/Tds1CI+T/4fhT5/VIWenk71S6USrYJbErO4VREEMgoEkiSMQJyYX&#10;yyXIPJP3L+S/AAAA//8DAFBLAQItABQABgAIAAAAIQC2gziS/gAAAOEBAAATAAAAAAAAAAAAAAAA&#10;AAAAAABbQ29udGVudF9UeXBlc10ueG1sUEsBAi0AFAAGAAgAAAAhADj9If/WAAAAlAEAAAsAAAAA&#10;AAAAAAAAAAAALwEAAF9yZWxzLy5yZWxzUEsBAi0AFAAGAAgAAAAhAIUoxwAdAwAAWQoAAA4AAAAA&#10;AAAAAAAAAAAALgIAAGRycy9lMm9Eb2MueG1sUEsBAi0AFAAGAAgAAAAhAKkVxh3hAAAACgEAAA8A&#10;AAAAAAAAAAAAAAAAdwUAAGRycy9kb3ducmV2LnhtbFBLBQYAAAAABAAEAPMAAACFBgAAAAA=&#10;">
              <v:shapetype id="_x0000_t202" coordsize="21600,21600" o:spt="202" path="m,l,21600r21600,l21600,xe">
                <v:stroke joinstyle="miter"/>
                <v:path gradientshapeok="t" o:connecttype="rect"/>
              </v:shapetype>
              <v:shape id="Zone de texte 4" o:spid="_x0000_s1033" type="#_x0000_t202" style="position:absolute;width:19583;height:68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LNKxAAAANoAAAAPAAAAZHJzL2Rvd25yZXYueG1sRI/RasJA&#10;FETfhf7DcoW+1Y0Rq02zkVAotFgV037AJXtNgtm7IbvG+PfdQsHHYWbOMOlmNK0YqHeNZQXzWQSC&#10;uLS64UrBz/f70xqE88gaW8uk4EYONtnDJMVE2ysfaSh8JQKEXYIKau+7REpX1mTQzWxHHLyT7Q36&#10;IPtK6h6vAW5aGUfRszTYcFiosaO3mspzcTEKhp2J889y/yKLr3ixWi22h/yyVepxOuavIDyN/h7+&#10;b39oBUv4uxJugMx+AQAA//8DAFBLAQItABQABgAIAAAAIQDb4fbL7gAAAIUBAAATAAAAAAAAAAAA&#10;AAAAAAAAAABbQ29udGVudF9UeXBlc10ueG1sUEsBAi0AFAAGAAgAAAAhAFr0LFu/AAAAFQEAAAsA&#10;AAAAAAAAAAAAAAAAHwEAAF9yZWxzLy5yZWxzUEsBAi0AFAAGAAgAAAAhAPeos0rEAAAA2gAAAA8A&#10;AAAAAAAAAAAAAAAABwIAAGRycy9kb3ducmV2LnhtbFBLBQYAAAAAAwADALcAAAD4AgAAAAA=&#10;" filled="f" stroked="f">
                <v:textbox inset="0,0,0,0">
                  <w:txbxContent>
                    <w:p w14:paraId="515C7510" w14:textId="77777777" w:rsidR="00AF41E8" w:rsidRDefault="00AF41E8" w:rsidP="00AF41E8">
                      <w:pPr>
                        <w:ind w:left="0"/>
                        <w:jc w:val="left"/>
                      </w:pPr>
                      <w:r w:rsidRPr="000949CE">
                        <w:rPr>
                          <w:b/>
                          <w:color w:val="F02E5E"/>
                          <w:szCs w:val="21"/>
                        </w:rPr>
                        <w:t>CONTACT PRESSE</w:t>
                      </w:r>
                      <w:r w:rsidRPr="00447ED4">
                        <w:rPr>
                          <w:b/>
                          <w:color w:val="000000" w:themeColor="text1"/>
                          <w:sz w:val="18"/>
                        </w:rPr>
                        <w:br/>
                        <w:t xml:space="preserve">Sophie </w:t>
                      </w:r>
                      <w:r>
                        <w:rPr>
                          <w:b/>
                          <w:color w:val="000000" w:themeColor="text1"/>
                          <w:sz w:val="18"/>
                        </w:rPr>
                        <w:t xml:space="preserve">Mazoyer </w:t>
                      </w:r>
                      <w:r w:rsidRPr="004A7110">
                        <w:rPr>
                          <w:color w:val="000000" w:themeColor="text1"/>
                          <w:sz w:val="18"/>
                        </w:rPr>
                        <w:t xml:space="preserve">– </w:t>
                      </w:r>
                      <w:r w:rsidRPr="004A7110">
                        <w:rPr>
                          <w:color w:val="000000" w:themeColor="text1"/>
                          <w:sz w:val="18"/>
                          <w:szCs w:val="21"/>
                        </w:rPr>
                        <w:t>FPI France</w:t>
                      </w:r>
                      <w:r>
                        <w:rPr>
                          <w:b/>
                          <w:color w:val="000000" w:themeColor="text1"/>
                          <w:sz w:val="18"/>
                        </w:rPr>
                        <w:br/>
                      </w:r>
                      <w:r w:rsidR="00755A63" w:rsidRPr="00755A63">
                        <w:rPr>
                          <w:b/>
                          <w:bCs/>
                          <w:color w:val="1F497D"/>
                          <w:sz w:val="18"/>
                        </w:rPr>
                        <w:t>06 76 16 07 01</w:t>
                      </w:r>
                      <w:r w:rsidR="00755A63">
                        <w:rPr>
                          <w:b/>
                          <w:color w:val="0064A7"/>
                          <w:sz w:val="18"/>
                        </w:rPr>
                        <w:t xml:space="preserve"> </w:t>
                      </w:r>
                      <w:r w:rsidRPr="004A7110">
                        <w:rPr>
                          <w:b/>
                          <w:color w:val="0064A7"/>
                          <w:sz w:val="18"/>
                        </w:rPr>
                        <w:t>– </w:t>
                      </w:r>
                      <w:hyperlink r:id="rId4" w:history="1">
                        <w:r w:rsidRPr="004A7110">
                          <w:rPr>
                            <w:rStyle w:val="Lienhypertexte"/>
                            <w:sz w:val="18"/>
                          </w:rPr>
                          <w:t>s.mazoyer@fpifrance.fr</w:t>
                        </w:r>
                      </w:hyperlink>
                      <w:r w:rsidRPr="004A7110">
                        <w:rPr>
                          <w:color w:val="000000" w:themeColor="text1"/>
                          <w:sz w:val="18"/>
                        </w:rPr>
                        <w:t xml:space="preserve">    </w:t>
                      </w:r>
                      <w:r w:rsidRPr="004A7110">
                        <w:rPr>
                          <w:color w:val="000000" w:themeColor="text1"/>
                          <w:sz w:val="18"/>
                        </w:rPr>
                        <w:br/>
                      </w:r>
                      <w:r>
                        <w:rPr>
                          <w:b/>
                          <w:noProof/>
                          <w:color w:val="000000" w:themeColor="text1"/>
                          <w:sz w:val="18"/>
                        </w:rPr>
                        <w:drawing>
                          <wp:inline distT="0" distB="0" distL="0" distR="0" wp14:anchorId="5E0274A9" wp14:editId="1F426D42">
                            <wp:extent cx="118476" cy="84445"/>
                            <wp:effectExtent l="0" t="0" r="8890" b="0"/>
                            <wp:docPr id="12" name="LOGO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TWITTER.png"/>
                                    <pic:cNvPicPr/>
                                  </pic:nvPicPr>
                                  <pic:blipFill>
                                    <a:blip r:embed="rId2" r:link="rId3">
                                      <a:extLst>
                                        <a:ext uri="{28A0092B-C50C-407E-A947-70E740481C1C}">
                                          <a14:useLocalDpi xmlns:a14="http://schemas.microsoft.com/office/drawing/2010/main" val="0"/>
                                        </a:ext>
                                      </a:extLst>
                                    </a:blip>
                                    <a:stretch>
                                      <a:fillRect/>
                                    </a:stretch>
                                  </pic:blipFill>
                                  <pic:spPr>
                                    <a:xfrm>
                                      <a:off x="0" y="0"/>
                                      <a:ext cx="118800" cy="84676"/>
                                    </a:xfrm>
                                    <a:prstGeom prst="rect">
                                      <a:avLst/>
                                    </a:prstGeom>
                                  </pic:spPr>
                                </pic:pic>
                              </a:graphicData>
                            </a:graphic>
                          </wp:inline>
                        </w:drawing>
                      </w:r>
                      <w:r w:rsidRPr="00447ED4">
                        <w:rPr>
                          <w:color w:val="0064A7"/>
                          <w:sz w:val="18"/>
                        </w:rPr>
                        <w:t>@fpi_fr</w:t>
                      </w:r>
                      <w:r>
                        <w:rPr>
                          <w:b/>
                          <w:color w:val="000000" w:themeColor="text1"/>
                          <w:sz w:val="18"/>
                        </w:rPr>
                        <w:t xml:space="preserve">    </w:t>
                      </w:r>
                      <w:r w:rsidRPr="000949CE">
                        <w:rPr>
                          <w:color w:val="F02E5E"/>
                          <w:sz w:val="18"/>
                        </w:rPr>
                        <w:t>www.fpifrance.fr</w:t>
                      </w:r>
                    </w:p>
                    <w:p w14:paraId="6303B75C" w14:textId="77777777" w:rsidR="004A7110" w:rsidRDefault="004A7110" w:rsidP="004A7110">
                      <w:pPr>
                        <w:ind w:left="0"/>
                        <w:jc w:val="left"/>
                      </w:pPr>
                    </w:p>
                  </w:txbxContent>
                </v:textbox>
              </v:shape>
              <v:shape id="Zone de texte 13" o:spid="_x0000_s1034" type="#_x0000_t202" style="position:absolute;left:21257;top:1674;width:26919;height:51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I8WwgAAANsAAAAPAAAAZHJzL2Rvd25yZXYueG1sRE/basJA&#10;EH0v+A/LCH2rGxOoNnWVIAgWrWLaDxiyYxLMzobsGtO/dwWhb3M411msBtOInjpXW1YwnUQgiAur&#10;ay4V/P5s3uYgnEfW2FgmBX/kYLUcvSww1fbGJ+pzX4oQwi5FBZX3bSqlKyoy6Ca2JQ7c2XYGfYBd&#10;KXWHtxBuGhlH0bs0WHNoqLCldUXFJb8aBf23ibOv4vAh832czGbJ7phdd0q9jofsE4Snwf+Ln+6t&#10;DvMTePwSDpDLOwAAAP//AwBQSwECLQAUAAYACAAAACEA2+H2y+4AAACFAQAAEwAAAAAAAAAAAAAA&#10;AAAAAAAAW0NvbnRlbnRfVHlwZXNdLnhtbFBLAQItABQABgAIAAAAIQBa9CxbvwAAABUBAAALAAAA&#10;AAAAAAAAAAAAAB8BAABfcmVscy8ucmVsc1BLAQItABQABgAIAAAAIQDC9I8WwgAAANsAAAAPAAAA&#10;AAAAAAAAAAAAAAcCAABkcnMvZG93bnJldi54bWxQSwUGAAAAAAMAAwC3AAAA9gIAAAAA&#10;" filled="f" stroked="f">
                <v:textbox inset="0,0,0,0">
                  <w:txbxContent>
                    <w:p w14:paraId="6E7FD08D" w14:textId="086D98B1" w:rsidR="009E4F0B" w:rsidRDefault="00E05120" w:rsidP="000A1F4B">
                      <w:pPr>
                        <w:spacing w:before="0" w:after="0"/>
                        <w:ind w:left="0"/>
                        <w:jc w:val="left"/>
                        <w:rPr>
                          <w:sz w:val="18"/>
                        </w:rPr>
                      </w:pPr>
                      <w:r w:rsidRPr="00E05120">
                        <w:rPr>
                          <w:b/>
                          <w:sz w:val="18"/>
                        </w:rPr>
                        <w:t>Isabelle Rivière</w:t>
                      </w:r>
                      <w:r w:rsidR="000A1F4B" w:rsidRPr="000A1F4B">
                        <w:rPr>
                          <w:sz w:val="18"/>
                        </w:rPr>
                        <w:t xml:space="preserve">– </w:t>
                      </w:r>
                      <w:r>
                        <w:rPr>
                          <w:sz w:val="18"/>
                        </w:rPr>
                        <w:t>Publicis Consultants</w:t>
                      </w:r>
                    </w:p>
                    <w:p w14:paraId="38709DB8" w14:textId="77DAD6A5" w:rsidR="009E4F0B" w:rsidRPr="009E4F0B" w:rsidRDefault="009E4F0B" w:rsidP="009E4F0B">
                      <w:pPr>
                        <w:ind w:left="0"/>
                        <w:jc w:val="left"/>
                        <w:rPr>
                          <w:rFonts w:asciiTheme="majorHAnsi" w:hAnsiTheme="majorHAnsi" w:cstheme="majorHAnsi"/>
                          <w:szCs w:val="22"/>
                        </w:rPr>
                      </w:pPr>
                      <w:r>
                        <w:rPr>
                          <w:rFonts w:asciiTheme="majorHAnsi" w:hAnsiTheme="majorHAnsi" w:cstheme="majorHAnsi"/>
                          <w:b/>
                          <w:color w:val="0064A7"/>
                          <w:sz w:val="18"/>
                        </w:rPr>
                        <w:t xml:space="preserve"> </w:t>
                      </w:r>
                      <w:r w:rsidR="00E05120" w:rsidRPr="00E05120">
                        <w:rPr>
                          <w:rFonts w:asciiTheme="majorHAnsi" w:hAnsiTheme="majorHAnsi" w:cstheme="majorHAnsi"/>
                          <w:b/>
                          <w:color w:val="0064A7"/>
                          <w:sz w:val="18"/>
                        </w:rPr>
                        <w:t>06 27 84 98 63</w:t>
                      </w:r>
                      <w:r w:rsidR="00E05120">
                        <w:rPr>
                          <w:rFonts w:asciiTheme="majorHAnsi" w:hAnsiTheme="majorHAnsi" w:cstheme="majorHAnsi"/>
                          <w:b/>
                          <w:color w:val="0064A7"/>
                          <w:sz w:val="18"/>
                        </w:rPr>
                        <w:t xml:space="preserve"> </w:t>
                      </w:r>
                      <w:r w:rsidRPr="009E4F0B">
                        <w:rPr>
                          <w:rFonts w:asciiTheme="majorHAnsi" w:hAnsiTheme="majorHAnsi" w:cstheme="majorHAnsi"/>
                          <w:b/>
                          <w:color w:val="0064A7"/>
                          <w:sz w:val="18"/>
                        </w:rPr>
                        <w:t xml:space="preserve">- </w:t>
                      </w:r>
                      <w:r w:rsidR="00E05120" w:rsidRPr="00E05120">
                        <w:rPr>
                          <w:rFonts w:asciiTheme="majorHAnsi" w:hAnsiTheme="majorHAnsi" w:cstheme="majorHAnsi"/>
                          <w:bCs/>
                          <w:color w:val="0064A7"/>
                          <w:sz w:val="18"/>
                          <w:u w:val="single"/>
                        </w:rPr>
                        <w:t>PresseFPI@publicisconsultants.com</w:t>
                      </w:r>
                    </w:p>
                    <w:p w14:paraId="535F7648" w14:textId="77777777" w:rsidR="009E4F0B" w:rsidRPr="009E4F0B" w:rsidRDefault="009E4F0B" w:rsidP="009E4F0B">
                      <w:pPr>
                        <w:ind w:left="0"/>
                        <w:rPr>
                          <w:b/>
                          <w:color w:val="0064A7"/>
                          <w:sz w:val="18"/>
                        </w:rPr>
                      </w:pPr>
                    </w:p>
                    <w:p w14:paraId="10498B37" w14:textId="77777777" w:rsidR="000A1F4B" w:rsidRDefault="000A1F4B" w:rsidP="000A1F4B">
                      <w:pPr>
                        <w:spacing w:before="0" w:after="0"/>
                        <w:ind w:left="0"/>
                        <w:jc w:val="left"/>
                        <w:rPr>
                          <w:sz w:val="18"/>
                        </w:rPr>
                      </w:pPr>
                      <w:r w:rsidRPr="000A1F4B">
                        <w:rPr>
                          <w:sz w:val="18"/>
                        </w:rPr>
                        <w:t xml:space="preserve"> </w:t>
                      </w:r>
                    </w:p>
                    <w:p w14:paraId="706E7566" w14:textId="77777777" w:rsidR="009E4F0B" w:rsidRDefault="009E4F0B" w:rsidP="000A1F4B">
                      <w:pPr>
                        <w:spacing w:before="0" w:after="0"/>
                        <w:ind w:left="0"/>
                        <w:jc w:val="left"/>
                        <w:rPr>
                          <w:sz w:val="18"/>
                        </w:rPr>
                      </w:pPr>
                    </w:p>
                    <w:p w14:paraId="589AC1A4" w14:textId="77777777" w:rsidR="004A7110" w:rsidRPr="000A1F4B" w:rsidRDefault="000A1F4B" w:rsidP="000A1F4B">
                      <w:pPr>
                        <w:spacing w:before="0" w:after="0"/>
                        <w:ind w:left="0"/>
                        <w:jc w:val="left"/>
                        <w:rPr>
                          <w:b/>
                          <w:color w:val="2E74B5" w:themeColor="accent1" w:themeShade="BF"/>
                          <w:sz w:val="18"/>
                        </w:rPr>
                      </w:pPr>
                      <w:r w:rsidRPr="000A1F4B">
                        <w:rPr>
                          <w:color w:val="2E74B5" w:themeColor="accent1" w:themeShade="BF"/>
                          <w:sz w:val="18"/>
                        </w:rPr>
                        <w:t>ldelamotte@alberaconseil.fr</w:t>
                      </w:r>
                    </w:p>
                  </w:txbxContent>
                </v:textbox>
              </v:shape>
            </v:group>
          </w:pict>
        </mc:Fallback>
      </mc:AlternateContent>
    </w:r>
  </w:p>
  <w:p w14:paraId="41C762E8" w14:textId="77777777" w:rsidR="000949CE" w:rsidRDefault="00841E53" w:rsidP="0090117F">
    <w:pPr>
      <w:ind w:left="-709"/>
      <w:jc w:val="left"/>
      <w:rPr>
        <w:b/>
        <w:color w:val="F02E5E"/>
        <w:szCs w:val="21"/>
      </w:rPr>
    </w:pPr>
    <w:r>
      <w:rPr>
        <w:noProof/>
      </w:rPr>
      <w:drawing>
        <wp:anchor distT="0" distB="0" distL="114300" distR="114300" simplePos="0" relativeHeight="251676672" behindDoc="1" locked="0" layoutInCell="1" allowOverlap="1" wp14:anchorId="55665C6F" wp14:editId="12E62A30">
          <wp:simplePos x="0" y="0"/>
          <wp:positionH relativeFrom="margin">
            <wp:align>right</wp:align>
          </wp:positionH>
          <wp:positionV relativeFrom="paragraph">
            <wp:posOffset>153035</wp:posOffset>
          </wp:positionV>
          <wp:extent cx="638175" cy="240665"/>
          <wp:effectExtent l="0" t="0" r="9525" b="6985"/>
          <wp:wrapNone/>
          <wp:docPr id="8" name="Image 8" descr="C:\Users\zerbib\Desktop\outils FPI\logo Build Europ.png"/>
          <wp:cNvGraphicFramePr/>
          <a:graphic xmlns:a="http://schemas.openxmlformats.org/drawingml/2006/main">
            <a:graphicData uri="http://schemas.openxmlformats.org/drawingml/2006/picture">
              <pic:pic xmlns:pic="http://schemas.openxmlformats.org/drawingml/2006/picture">
                <pic:nvPicPr>
                  <pic:cNvPr id="6" name="Image 6" descr="C:\Users\zerbib\Desktop\outils FPI\logo Build Europ.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40665"/>
                  </a:xfrm>
                  <a:prstGeom prst="rect">
                    <a:avLst/>
                  </a:prstGeom>
                  <a:noFill/>
                  <a:ln>
                    <a:noFill/>
                  </a:ln>
                </pic:spPr>
              </pic:pic>
            </a:graphicData>
          </a:graphic>
        </wp:anchor>
      </w:drawing>
    </w:r>
  </w:p>
  <w:p w14:paraId="192A3BA5" w14:textId="77777777" w:rsidR="0090117F" w:rsidRPr="0090117F" w:rsidRDefault="00DA4DA6" w:rsidP="0090117F">
    <w:pPr>
      <w:ind w:left="-709"/>
      <w:jc w:val="left"/>
      <w:rPr>
        <w:b/>
        <w:color w:val="0064A7"/>
        <w:sz w:val="16"/>
      </w:rPr>
    </w:pPr>
    <w:r w:rsidRPr="000949CE">
      <w:rPr>
        <w:b/>
        <w:noProof/>
        <w:color w:val="F02E5E"/>
        <w:szCs w:val="21"/>
      </w:rPr>
      <mc:AlternateContent>
        <mc:Choice Requires="wps">
          <w:drawing>
            <wp:anchor distT="0" distB="0" distL="114300" distR="114300" simplePos="0" relativeHeight="251658240" behindDoc="0" locked="0" layoutInCell="1" allowOverlap="1" wp14:anchorId="1A4A301C" wp14:editId="22ED3C0C">
              <wp:simplePos x="0" y="0"/>
              <wp:positionH relativeFrom="column">
                <wp:posOffset>4959985</wp:posOffset>
              </wp:positionH>
              <wp:positionV relativeFrom="paragraph">
                <wp:posOffset>38523</wp:posOffset>
              </wp:positionV>
              <wp:extent cx="1117600" cy="231140"/>
              <wp:effectExtent l="0" t="0" r="0" b="22860"/>
              <wp:wrapNone/>
              <wp:docPr id="9" name="Zone de texte 9"/>
              <wp:cNvGraphicFramePr/>
              <a:graphic xmlns:a="http://schemas.openxmlformats.org/drawingml/2006/main">
                <a:graphicData uri="http://schemas.microsoft.com/office/word/2010/wordprocessingShape">
                  <wps:wsp>
                    <wps:cNvSpPr txBox="1"/>
                    <wps:spPr>
                      <a:xfrm>
                        <a:off x="0" y="0"/>
                        <a:ext cx="11176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C8344" w14:textId="77777777" w:rsidR="00DA4DA6" w:rsidRPr="00DA4DA6" w:rsidRDefault="00DA4DA6" w:rsidP="00DA4DA6">
                          <w:pPr>
                            <w:ind w:left="0"/>
                            <w:jc w:val="right"/>
                            <w:rPr>
                              <w:b/>
                              <w:sz w:val="16"/>
                            </w:rPr>
                          </w:pPr>
                          <w:r w:rsidRPr="00DA4DA6">
                            <w:rPr>
                              <w:b/>
                              <w:color w:val="F02E5E"/>
                              <w:sz w:val="16"/>
                            </w:rPr>
                            <w:fldChar w:fldCharType="begin"/>
                          </w:r>
                          <w:r w:rsidRPr="00DA4DA6">
                            <w:rPr>
                              <w:b/>
                              <w:color w:val="F02E5E"/>
                              <w:sz w:val="16"/>
                            </w:rPr>
                            <w:instrText xml:space="preserve"> PAGE </w:instrText>
                          </w:r>
                          <w:r w:rsidRPr="00DA4DA6">
                            <w:rPr>
                              <w:b/>
                              <w:color w:val="F02E5E"/>
                              <w:sz w:val="16"/>
                            </w:rPr>
                            <w:fldChar w:fldCharType="separate"/>
                          </w:r>
                          <w:r w:rsidR="00E125F4">
                            <w:rPr>
                              <w:b/>
                              <w:noProof/>
                              <w:color w:val="F02E5E"/>
                              <w:sz w:val="16"/>
                            </w:rPr>
                            <w:t>1</w:t>
                          </w:r>
                          <w:r w:rsidRPr="00DA4DA6">
                            <w:rPr>
                              <w:b/>
                              <w:color w:val="F02E5E"/>
                              <w:sz w:val="16"/>
                            </w:rPr>
                            <w:fldChar w:fldCharType="end"/>
                          </w:r>
                          <w:r w:rsidRPr="00DA4DA6">
                            <w:rPr>
                              <w:b/>
                              <w:sz w:val="16"/>
                            </w:rPr>
                            <w:t xml:space="preserve"> </w:t>
                          </w:r>
                          <w:r w:rsidRPr="00DA4DA6">
                            <w:rPr>
                              <w:b/>
                              <w:color w:val="7F7F7F" w:themeColor="text1" w:themeTint="80"/>
                              <w:sz w:val="16"/>
                            </w:rPr>
                            <w:t xml:space="preserve">/ </w:t>
                          </w:r>
                          <w:r w:rsidRPr="00DA4DA6">
                            <w:rPr>
                              <w:b/>
                              <w:color w:val="7F7F7F" w:themeColor="text1" w:themeTint="80"/>
                              <w:sz w:val="16"/>
                            </w:rPr>
                            <w:fldChar w:fldCharType="begin"/>
                          </w:r>
                          <w:r w:rsidRPr="00DA4DA6">
                            <w:rPr>
                              <w:b/>
                              <w:color w:val="7F7F7F" w:themeColor="text1" w:themeTint="80"/>
                              <w:sz w:val="16"/>
                            </w:rPr>
                            <w:instrText xml:space="preserve"> NUMPAGES </w:instrText>
                          </w:r>
                          <w:r w:rsidRPr="00DA4DA6">
                            <w:rPr>
                              <w:b/>
                              <w:color w:val="7F7F7F" w:themeColor="text1" w:themeTint="80"/>
                              <w:sz w:val="16"/>
                            </w:rPr>
                            <w:fldChar w:fldCharType="separate"/>
                          </w:r>
                          <w:r w:rsidR="00E125F4">
                            <w:rPr>
                              <w:b/>
                              <w:noProof/>
                              <w:color w:val="7F7F7F" w:themeColor="text1" w:themeTint="80"/>
                              <w:sz w:val="16"/>
                            </w:rPr>
                            <w:t>2</w:t>
                          </w:r>
                          <w:r w:rsidRPr="00DA4DA6">
                            <w:rPr>
                              <w:b/>
                              <w:color w:val="7F7F7F" w:themeColor="text1" w:themeTint="80"/>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A301C" id="Zone de texte 9" o:spid="_x0000_s1035" type="#_x0000_t202" style="position:absolute;left:0;text-align:left;margin-left:390.55pt;margin-top:3.05pt;width:88pt;height:1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x/dAIAAFUFAAAOAAAAZHJzL2Uyb0RvYy54bWysVMFu2zAMvQ/YPwi6r467oV2DOkXWosOA&#10;oi2WDgV2U2QpMSaJmsTEzr6+lGynXbZLh11kmnykyEdS5xedNWyrQmzAVbw8mnCmnIS6cauKf3u4&#10;fveRs4jC1cKAUxXfqcgvZm/fnLd+qo5hDaZWgVEQF6etr/ga0U+LIsq1siIegVeOjBqCFUi/YVXU&#10;QbQU3ZrieDI5KVoItQ8gVYykveqNfJbja60k3mkdFTJTccoN8xnyuUxnMTsX01UQft3IIQ3xD1lY&#10;0Ti6dB/qSqBgm9D8Eco2MkAEjUcSbAFaN1LlGqiacnJQzWItvMq1EDnR72mK/y+svN3eB9bUFT/j&#10;zAlLLfpOjWK1Yqg6VOwsUdT6OCXkwhMWu0/QUatHfSRlqrzTwaYv1cTITmTv9gRTJCaTU1menkzI&#10;JMl2/L4sP+QOFM/ePkT8rMCyJFQ8UAMzr2J7E5EyIegISZc5uG6MyU007jcFAXuNylMweKdC+oSz&#10;hDujkpdxX5UmFnLeSZHnT12awLaCJkdIqRzmknNcQieUprtf4zjgk2uf1Wuc9x75ZnC4d7aNg5BZ&#10;Oki7/jGmrHs88fei7iRit+xy+0/Hfi6h3lGbA/S7Er28bqgXNyLivQi0HNQ+Wni8o0MbaCsOg8TZ&#10;GsKvv+kTnmaWrJy1tGwVjz83IijOzBdH05w2cxTCKCxHwW3sJVAXSnpKvMwiOQQ0o6gD2Ed6B+bp&#10;FjIJJ+muiuMoXmK/8vSOSDWfZxDtnxd44xZeptCJ1TRZD92jCH4Yv7QCtzCuoZgeTGGPTZ4O5hsE&#10;3eQRTbz2LA580+7myR3emfQ4vPzPqOfXcPYEAAD//wMAUEsDBBQABgAIAAAAIQBhmUtp3wAAAAgB&#10;AAAPAAAAZHJzL2Rvd25yZXYueG1sTI9BT8MwDIXvSPsPkSdxY2kn1m2l6TQhOCEhunLgmDZeW61x&#10;SpNt5d9jTuNkW+/p+XvZbrK9uODoO0cK4kUEAql2pqNGwWf5+rAB4YMmo3tHqOAHPezy2V2mU+Ou&#10;VODlEBrBIeRTraANYUil9HWLVvuFG5BYO7rR6sDn2Egz6iuH214uoyiRVnfEH1o94HOL9elwtgr2&#10;X1S8dN/v1UdxLLqy3Eb0lpyUup9P+ycQAadwM8MfPqNDzkyVO5Pxolew3sQxWxUkPFjfrta8VAoe&#10;lyuQeSb/F8h/AQAA//8DAFBLAQItABQABgAIAAAAIQC2gziS/gAAAOEBAAATAAAAAAAAAAAAAAAA&#10;AAAAAABbQ29udGVudF9UeXBlc10ueG1sUEsBAi0AFAAGAAgAAAAhADj9If/WAAAAlAEAAAsAAAAA&#10;AAAAAAAAAAAALwEAAF9yZWxzLy5yZWxzUEsBAi0AFAAGAAgAAAAhAJnevH90AgAAVQUAAA4AAAAA&#10;AAAAAAAAAAAALgIAAGRycy9lMm9Eb2MueG1sUEsBAi0AFAAGAAgAAAAhAGGZS2nfAAAACAEAAA8A&#10;AAAAAAAAAAAAAAAAzgQAAGRycy9kb3ducmV2LnhtbFBLBQYAAAAABAAEAPMAAADaBQAAAAA=&#10;" filled="f" stroked="f">
              <v:textbox inset="0,0,0,0">
                <w:txbxContent>
                  <w:p w14:paraId="564C8344" w14:textId="77777777" w:rsidR="00DA4DA6" w:rsidRPr="00DA4DA6" w:rsidRDefault="00DA4DA6" w:rsidP="00DA4DA6">
                    <w:pPr>
                      <w:ind w:left="0"/>
                      <w:jc w:val="right"/>
                      <w:rPr>
                        <w:b/>
                        <w:sz w:val="16"/>
                      </w:rPr>
                    </w:pPr>
                    <w:r w:rsidRPr="00DA4DA6">
                      <w:rPr>
                        <w:b/>
                        <w:color w:val="F02E5E"/>
                        <w:sz w:val="16"/>
                      </w:rPr>
                      <w:fldChar w:fldCharType="begin"/>
                    </w:r>
                    <w:r w:rsidRPr="00DA4DA6">
                      <w:rPr>
                        <w:b/>
                        <w:color w:val="F02E5E"/>
                        <w:sz w:val="16"/>
                      </w:rPr>
                      <w:instrText xml:space="preserve"> PAGE </w:instrText>
                    </w:r>
                    <w:r w:rsidRPr="00DA4DA6">
                      <w:rPr>
                        <w:b/>
                        <w:color w:val="F02E5E"/>
                        <w:sz w:val="16"/>
                      </w:rPr>
                      <w:fldChar w:fldCharType="separate"/>
                    </w:r>
                    <w:r w:rsidR="00E125F4">
                      <w:rPr>
                        <w:b/>
                        <w:noProof/>
                        <w:color w:val="F02E5E"/>
                        <w:sz w:val="16"/>
                      </w:rPr>
                      <w:t>1</w:t>
                    </w:r>
                    <w:r w:rsidRPr="00DA4DA6">
                      <w:rPr>
                        <w:b/>
                        <w:color w:val="F02E5E"/>
                        <w:sz w:val="16"/>
                      </w:rPr>
                      <w:fldChar w:fldCharType="end"/>
                    </w:r>
                    <w:r w:rsidRPr="00DA4DA6">
                      <w:rPr>
                        <w:b/>
                        <w:sz w:val="16"/>
                      </w:rPr>
                      <w:t xml:space="preserve"> </w:t>
                    </w:r>
                    <w:r w:rsidRPr="00DA4DA6">
                      <w:rPr>
                        <w:b/>
                        <w:color w:val="7F7F7F" w:themeColor="text1" w:themeTint="80"/>
                        <w:sz w:val="16"/>
                      </w:rPr>
                      <w:t xml:space="preserve">/ </w:t>
                    </w:r>
                    <w:r w:rsidRPr="00DA4DA6">
                      <w:rPr>
                        <w:b/>
                        <w:color w:val="7F7F7F" w:themeColor="text1" w:themeTint="80"/>
                        <w:sz w:val="16"/>
                      </w:rPr>
                      <w:fldChar w:fldCharType="begin"/>
                    </w:r>
                    <w:r w:rsidRPr="00DA4DA6">
                      <w:rPr>
                        <w:b/>
                        <w:color w:val="7F7F7F" w:themeColor="text1" w:themeTint="80"/>
                        <w:sz w:val="16"/>
                      </w:rPr>
                      <w:instrText xml:space="preserve"> NUMPAGES </w:instrText>
                    </w:r>
                    <w:r w:rsidRPr="00DA4DA6">
                      <w:rPr>
                        <w:b/>
                        <w:color w:val="7F7F7F" w:themeColor="text1" w:themeTint="80"/>
                        <w:sz w:val="16"/>
                      </w:rPr>
                      <w:fldChar w:fldCharType="separate"/>
                    </w:r>
                    <w:r w:rsidR="00E125F4">
                      <w:rPr>
                        <w:b/>
                        <w:noProof/>
                        <w:color w:val="7F7F7F" w:themeColor="text1" w:themeTint="80"/>
                        <w:sz w:val="16"/>
                      </w:rPr>
                      <w:t>2</w:t>
                    </w:r>
                    <w:r w:rsidRPr="00DA4DA6">
                      <w:rPr>
                        <w:b/>
                        <w:color w:val="7F7F7F" w:themeColor="text1" w:themeTint="80"/>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B5E2" w14:textId="77777777" w:rsidR="00F30530" w:rsidRDefault="00F30530" w:rsidP="00AA7C01">
      <w:pPr>
        <w:spacing w:after="0"/>
      </w:pPr>
      <w:r>
        <w:separator/>
      </w:r>
    </w:p>
  </w:footnote>
  <w:footnote w:type="continuationSeparator" w:id="0">
    <w:p w14:paraId="4241E36A" w14:textId="77777777" w:rsidR="00F30530" w:rsidRDefault="00F30530" w:rsidP="00AA7C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614A" w14:textId="77777777" w:rsidR="00A238CE" w:rsidRDefault="00A955A9" w:rsidP="00A173D4">
    <w:r w:rsidRPr="00D97C0A">
      <w:rPr>
        <w:noProof/>
      </w:rPr>
      <w:drawing>
        <wp:anchor distT="0" distB="0" distL="114300" distR="114300" simplePos="0" relativeHeight="251665408" behindDoc="0" locked="0" layoutInCell="1" allowOverlap="1" wp14:anchorId="03C96F1F" wp14:editId="2A5EC87A">
          <wp:simplePos x="0" y="0"/>
          <wp:positionH relativeFrom="column">
            <wp:posOffset>3086735</wp:posOffset>
          </wp:positionH>
          <wp:positionV relativeFrom="paragraph">
            <wp:posOffset>696595</wp:posOffset>
          </wp:positionV>
          <wp:extent cx="266065" cy="182245"/>
          <wp:effectExtent l="0" t="0" r="0" b="0"/>
          <wp:wrapNone/>
          <wp:docPr id="6" name="FLECHE_BLE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CHE_BLEUE.p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266065" cy="182245"/>
                  </a:xfrm>
                  <a:prstGeom prst="rect">
                    <a:avLst/>
                  </a:prstGeom>
                </pic:spPr>
              </pic:pic>
            </a:graphicData>
          </a:graphic>
          <wp14:sizeRelH relativeFrom="margin">
            <wp14:pctWidth>0</wp14:pctWidth>
          </wp14:sizeRelH>
          <wp14:sizeRelV relativeFrom="margin">
            <wp14:pctHeight>0</wp14:pctHeight>
          </wp14:sizeRelV>
        </wp:anchor>
      </w:drawing>
    </w:r>
    <w:r w:rsidRPr="00D97C0A">
      <w:rPr>
        <w:noProof/>
      </w:rPr>
      <mc:AlternateContent>
        <mc:Choice Requires="wps">
          <w:drawing>
            <wp:anchor distT="0" distB="0" distL="114300" distR="114300" simplePos="0" relativeHeight="251664384" behindDoc="0" locked="0" layoutInCell="1" allowOverlap="1" wp14:anchorId="01CCE3ED" wp14:editId="113DC54B">
              <wp:simplePos x="0" y="0"/>
              <wp:positionH relativeFrom="margin">
                <wp:align>right</wp:align>
              </wp:positionH>
              <wp:positionV relativeFrom="paragraph">
                <wp:posOffset>582930</wp:posOffset>
              </wp:positionV>
              <wp:extent cx="2162175" cy="372110"/>
              <wp:effectExtent l="0" t="0" r="9525" b="8890"/>
              <wp:wrapNone/>
              <wp:docPr id="7" name="Rectangle 7"/>
              <wp:cNvGraphicFramePr/>
              <a:graphic xmlns:a="http://schemas.openxmlformats.org/drawingml/2006/main">
                <a:graphicData uri="http://schemas.microsoft.com/office/word/2010/wordprocessingShape">
                  <wps:wsp>
                    <wps:cNvSpPr/>
                    <wps:spPr>
                      <a:xfrm>
                        <a:off x="0" y="0"/>
                        <a:ext cx="2162175" cy="372110"/>
                      </a:xfrm>
                      <a:prstGeom prst="rect">
                        <a:avLst/>
                      </a:prstGeom>
                      <a:solidFill>
                        <a:srgbClr val="F02E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372002" w14:textId="77777777" w:rsidR="00414658" w:rsidRPr="00864CF3" w:rsidRDefault="00414658" w:rsidP="00864CF3">
                          <w:pPr>
                            <w:ind w:left="0"/>
                            <w:jc w:val="center"/>
                            <w:rPr>
                              <w:rStyle w:val="Accentuation"/>
                              <w:b/>
                              <w:i w:val="0"/>
                              <w:sz w:val="28"/>
                            </w:rPr>
                          </w:pPr>
                          <w:r w:rsidRPr="00864CF3">
                            <w:rPr>
                              <w:rStyle w:val="Accentuation"/>
                              <w:b/>
                              <w:i w:val="0"/>
                              <w:sz w:val="28"/>
                            </w:rPr>
                            <w:t>Communiqué de press</w:t>
                          </w:r>
                          <w:r w:rsidR="00864CF3" w:rsidRPr="00864CF3">
                            <w:rPr>
                              <w:rStyle w:val="Accentuation"/>
                              <w:b/>
                              <w:i w:val="0"/>
                              <w:sz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CE3ED" id="Rectangle 7" o:spid="_x0000_s1030" style="position:absolute;left:0;text-align:left;margin-left:119.05pt;margin-top:45.9pt;width:170.25pt;height:29.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nSoQIAAJcFAAAOAAAAZHJzL2Uyb0RvYy54bWysVEtPGzEQvlfqf7B8L/uAkDZigyIgVSUE&#10;EVBxdrx2diWv7dpOdtNf3xnvA0pRD1VzcDyeb17fzszFZdcochDO10YXNDtJKRGam7LWu4J+f1p/&#10;+kyJD0yXTBktCnoUnl4uP364aO1C5KYyqhSOgBPtF60taBWCXSSJ55VomD8xVmhQSuMaFkB0u6R0&#10;rAXvjUryND1PWuNK6wwX3sPrda+ky+hfSsHDvZReBKIKCrmFeLp4bvFMlhdssXPMVjUf0mD/kEXD&#10;ag1BJ1fXLDCyd/UfrpqaO+ONDCfcNImRsuYi1gDVZOmbah4rZkWsBcjxdqLJ/z+3/O6wcaQuCzqn&#10;RLMGPtEDkMb0TgkyR3pa6xeAerQbN0gerlhrJ12D/1AF6SKlx4lS0QXC4THPzvNsPqOEg+50nmdZ&#10;5Dx5sbbOh6/CNAQvBXUQPTLJDrc+QESAjhAM5o2qy3WtVBTcbnulHDkw+LzrNL+Z3WDKYPIbTGkE&#10;a4NmvRpfEqysryXewlEJxCn9ICRQgtnHTGIziikO41zokPWqipWiDz9L4TdGx/ZFi5hLdIieJcSf&#10;fA8ORmTvZPTdZzng0VTEXp6M078l1htPFjGy0WEybmpt3HsOFFQ1RO7xI0k9NchS6LZdbJdTROLL&#10;1pRHaCFn+tnylq9r+JK3zIcNczBMMHawIMI9HFKZtqBmuFFSGffzvXfEQ4+DlpIWhrOg/seeOUGJ&#10;+qah+79kZ2c4zVE4m81zENxrzfa1Ru+bKwMNksEqsjxeER/UeJXONM+wR1YYFVRMc4hdUB7cKFyF&#10;fmnAJuJitYowmGDLwq1+tBydI8/YqU/dM3N2aOcAg3BnxkFmizdd3WPRUpvVPhhZx5Z/4XX4AjD9&#10;sZWGTYXr5bUcUS/7dPkLAAD//wMAUEsDBBQABgAIAAAAIQADd/M02gAAAAcBAAAPAAAAZHJzL2Rv&#10;d25yZXYueG1sTI/NTsMwEITvSLyDtUhcUGsX0qoNcSoE4sANCty38RIH/BPFThrenuUEx9GMZr6p&#10;9rN3YqIhdTFoWC0VCApNNF1oNby9Pi62IFLGYNDFQBq+KcG+Pj+rsDTxFF5oOuRWcElIJWqwOfel&#10;lKmx5DEtY0+BvY84eMwsh1aaAU9c7p28VmojPXaBFyz2dG+p+TqMXsMTzTtjTbtF9/n+XPTT+IDd&#10;ldaXF/PdLYhMc/4Lwy8+o0PNTMc4BpOE08BHsobdivnZvSnUGsSRY2tVgKwr+Z+//gEAAP//AwBQ&#10;SwECLQAUAAYACAAAACEAtoM4kv4AAADhAQAAEwAAAAAAAAAAAAAAAAAAAAAAW0NvbnRlbnRfVHlw&#10;ZXNdLnhtbFBLAQItABQABgAIAAAAIQA4/SH/1gAAAJQBAAALAAAAAAAAAAAAAAAAAC8BAABfcmVs&#10;cy8ucmVsc1BLAQItABQABgAIAAAAIQAHVenSoQIAAJcFAAAOAAAAAAAAAAAAAAAAAC4CAABkcnMv&#10;ZTJvRG9jLnhtbFBLAQItABQABgAIAAAAIQADd/M02gAAAAcBAAAPAAAAAAAAAAAAAAAAAPsEAABk&#10;cnMvZG93bnJldi54bWxQSwUGAAAAAAQABADzAAAAAgYAAAAA&#10;" fillcolor="#f02e5e" stroked="f" strokeweight="1pt">
              <v:textbox>
                <w:txbxContent>
                  <w:p w14:paraId="06372002" w14:textId="77777777" w:rsidR="00414658" w:rsidRPr="00864CF3" w:rsidRDefault="00414658" w:rsidP="00864CF3">
                    <w:pPr>
                      <w:ind w:left="0"/>
                      <w:jc w:val="center"/>
                      <w:rPr>
                        <w:rStyle w:val="Accentuation"/>
                        <w:b/>
                        <w:i w:val="0"/>
                        <w:sz w:val="28"/>
                      </w:rPr>
                    </w:pPr>
                    <w:r w:rsidRPr="00864CF3">
                      <w:rPr>
                        <w:rStyle w:val="Accentuation"/>
                        <w:b/>
                        <w:i w:val="0"/>
                        <w:sz w:val="28"/>
                      </w:rPr>
                      <w:t>Communiqué de press</w:t>
                    </w:r>
                    <w:r w:rsidR="00864CF3" w:rsidRPr="00864CF3">
                      <w:rPr>
                        <w:rStyle w:val="Accentuation"/>
                        <w:b/>
                        <w:i w:val="0"/>
                        <w:sz w:val="28"/>
                      </w:rPr>
                      <w:t>e</w:t>
                    </w:r>
                  </w:p>
                </w:txbxContent>
              </v:textbox>
              <w10:wrap anchorx="margin"/>
            </v:rect>
          </w:pict>
        </mc:Fallback>
      </mc:AlternateContent>
    </w:r>
    <w:r w:rsidR="00414658">
      <w:rPr>
        <w:noProof/>
      </w:rPr>
      <w:t xml:space="preserve"> </w:t>
    </w:r>
    <w:r w:rsidR="009C6180">
      <w:rPr>
        <w:noProof/>
      </w:rPr>
      <mc:AlternateContent>
        <mc:Choice Requires="wps">
          <w:drawing>
            <wp:anchor distT="0" distB="0" distL="114300" distR="114300" simplePos="0" relativeHeight="251657216" behindDoc="0" locked="0" layoutInCell="1" allowOverlap="1" wp14:anchorId="2E9C4B33" wp14:editId="09C680FA">
              <wp:simplePos x="0" y="0"/>
              <wp:positionH relativeFrom="column">
                <wp:posOffset>1084331</wp:posOffset>
              </wp:positionH>
              <wp:positionV relativeFrom="paragraph">
                <wp:posOffset>-102975</wp:posOffset>
              </wp:positionV>
              <wp:extent cx="4816475" cy="1026899"/>
              <wp:effectExtent l="0" t="0" r="3175" b="1905"/>
              <wp:wrapNone/>
              <wp:docPr id="4" name="Rectangle 6"/>
              <wp:cNvGraphicFramePr/>
              <a:graphic xmlns:a="http://schemas.openxmlformats.org/drawingml/2006/main">
                <a:graphicData uri="http://schemas.microsoft.com/office/word/2010/wordprocessingShape">
                  <wps:wsp>
                    <wps:cNvSpPr/>
                    <wps:spPr>
                      <a:xfrm>
                        <a:off x="0" y="0"/>
                        <a:ext cx="4816475" cy="1026899"/>
                      </a:xfrm>
                      <a:custGeom>
                        <a:avLst/>
                        <a:gdLst>
                          <a:gd name="connsiteX0" fmla="*/ 0 w 3841750"/>
                          <a:gd name="connsiteY0" fmla="*/ 0 h 800100"/>
                          <a:gd name="connsiteX1" fmla="*/ 3841750 w 3841750"/>
                          <a:gd name="connsiteY1" fmla="*/ 0 h 800100"/>
                          <a:gd name="connsiteX2" fmla="*/ 3841750 w 3841750"/>
                          <a:gd name="connsiteY2" fmla="*/ 800100 h 800100"/>
                          <a:gd name="connsiteX3" fmla="*/ 0 w 3841750"/>
                          <a:gd name="connsiteY3" fmla="*/ 800100 h 800100"/>
                          <a:gd name="connsiteX4" fmla="*/ 0 w 3841750"/>
                          <a:gd name="connsiteY4" fmla="*/ 0 h 800100"/>
                          <a:gd name="connsiteX0" fmla="*/ 2131 w 3843881"/>
                          <a:gd name="connsiteY0" fmla="*/ 0 h 800100"/>
                          <a:gd name="connsiteX1" fmla="*/ 3843881 w 3843881"/>
                          <a:gd name="connsiteY1" fmla="*/ 0 h 800100"/>
                          <a:gd name="connsiteX2" fmla="*/ 3843881 w 3843881"/>
                          <a:gd name="connsiteY2" fmla="*/ 800100 h 800100"/>
                          <a:gd name="connsiteX3" fmla="*/ 0 w 3843881"/>
                          <a:gd name="connsiteY3" fmla="*/ 340913 h 800100"/>
                          <a:gd name="connsiteX4" fmla="*/ 2131 w 3843881"/>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43881" h="800100">
                            <a:moveTo>
                              <a:pt x="2131" y="0"/>
                            </a:moveTo>
                            <a:lnTo>
                              <a:pt x="3843881" y="0"/>
                            </a:lnTo>
                            <a:lnTo>
                              <a:pt x="3843881" y="800100"/>
                            </a:lnTo>
                            <a:lnTo>
                              <a:pt x="0" y="340913"/>
                            </a:lnTo>
                            <a:cubicBezTo>
                              <a:pt x="710" y="227275"/>
                              <a:pt x="1421" y="113638"/>
                              <a:pt x="2131" y="0"/>
                            </a:cubicBezTo>
                            <a:close/>
                          </a:path>
                        </a:pathLst>
                      </a:custGeom>
                      <a:solidFill>
                        <a:srgbClr val="0064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5EC69" w14:textId="6BB03DD8" w:rsidR="00E05120" w:rsidRDefault="00E05120" w:rsidP="00E0512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4B33" id="Rectangle 6" o:spid="_x0000_s1031" style="position:absolute;left:0;text-align:left;margin-left:85.4pt;margin-top:-8.1pt;width:379.25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3881,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yFwQAAEIMAAAOAAAAZHJzL2Uyb0RvYy54bWysVttu4zYQfS/QfyD4WKCxJCu2Y0RZuFmk&#10;KBDsBpsUu32kKcoSQJEqSV+yX78zpGTTe6mdbfwg83JmhnNmhpzrN7tWko0wttGqoOlFQolQXJeN&#10;WhX076e732eUWMdUyaRWoqDPwtI3N7/+cr3t5iLTtZalMASUKDvfdgWtnevmo5HltWiZvdCdULBZ&#10;adMyB1OzGpWGbUF7K0dZkkxGW23KzmgurIXVt2GT3nj9VSW4e19VVjgiCwpnc/5r/HeJ39HNNZuv&#10;DOvqhvfHYD9xipY1CozuVb1ljpG1ab5R1TbcaKsrd8F1O9JV1XDhfQBv0uQrbx5r1gnvC5Bjuz1N&#10;9vXU8nebB0OasqA5JYq1EKIPQBpTKynIBOnZdnYOqMfuwfQzC0P0dVeZFv/BC7LzlD7vKRU7Rzgs&#10;5rN0kk8vKeGwlybZZHZ1hVpHB3G+tu5Pob0qtrm3LsSkhJFntOzPxbVStnHiE8SxaiWE6bcRSciW&#10;jGd5Or0cYvk1/J9jeE1mCTD9I/SnNFLeKz5tIhZKyCkT2c+YiIWCByftjCM7Z/AUw8+0ADnzkkgc&#10;w0/RFMctS8dpCMN4Nkv7qn3dSKPi0yb+V6TPM/E6kf4vnuJIj/PkKh2fzKU4dOcFI5Y4rgmo/dVQ&#10;3aweCp7vVF/xMCJwAeFdghdApy1eL3H5w10yTKG8w3UCUog+IQzxi4V9KsF5zhOGyMTC2YssA+mx&#10;8PhFwkBmLJzHwuH4PXcGLm9866R/6xwl8NYZSuCtW6IMsMkcUj4MybagcM35bCF1QfvLEbdbvRFP&#10;2gMdBgDD7o8xMH4ASBUD9/rgyAN2QAz/nVcZIw/XMjg0wIb/AIcbAVSGjO0ZGAB8vWz4H+JzfI5p&#10;GgSybJrBExTc93bTPAuupOl4Mp7FW994eayZS21FSDhk0j9ke0oxEtFjZrVsyrtGSuTQmtXyVhqy&#10;YdiJJJN8Me1dOIJJn8RKo1gwgysjfITDs+tH7lkKVCrVB1HB643R8bXi+yaxt8M4F8qlYatmpQjm&#10;LxP4Ddax00IJ74pXiJorsL/X3SsYkEHJoDucssejqPBt1144FPEPDhaE9xLeslZuL9w2SpvveSbB&#10;q95ywA8kBWqQJbdb7vrOBpC4stTlM3Q7Roc20Hb8rjHW3TPrHpiBhgLyBXpZ9x4+ldRQGlACfkRJ&#10;rc3n760jHtox2KVkC31kQe2/a2YEJfIvBY3aVZrnoNb5SX45zWBi4p1lvKPW7a2GBIHshNP5IeKd&#10;HIaV0e1HaHkXaBW2mOJgG65DB1UeJrcO5rAFTTMXi4UfQ7MJWXqvHjuOypHnDjx/2n1kpiM4LKiD&#10;nu2dHnpONh96McjqAxYllV6sna4abNR8ZgZe+wk0qj6V+qYaO+F47lGH1v/mCwAAAP//AwBQSwME&#10;FAAGAAgAAAAhAJHNpRHeAAAACwEAAA8AAABkcnMvZG93bnJldi54bWxMj81OwzAQhO9IvIO1SNxa&#10;p+kPNMSpUEQfoE0lOG7jJYka25HttOnbs5zgOJrRzDf5bjK9uJIPnbMKFvMEBNna6c42Ck7VfvYK&#10;IkS0GntnScGdAuyKx4ccM+1u9kDXY2wEl9iQoYI2xiGTMtQtGQxzN5Bl79t5g5Glb6T2eONy08s0&#10;STbSYGd5ocWBypbqy3E0Cqrl9HX4WFWfukS6jDTc940vlXp+mt7fQESa4l8YfvEZHQpmOrvR6iB6&#10;1i8Jo0cFs8UmBcGJbbpdgjiztVqvQRa5/P+h+AEAAP//AwBQSwECLQAUAAYACAAAACEAtoM4kv4A&#10;AADhAQAAEwAAAAAAAAAAAAAAAAAAAAAAW0NvbnRlbnRfVHlwZXNdLnhtbFBLAQItABQABgAIAAAA&#10;IQA4/SH/1gAAAJQBAAALAAAAAAAAAAAAAAAAAC8BAABfcmVscy8ucmVsc1BLAQItABQABgAIAAAA&#10;IQD+qLHyFwQAAEIMAAAOAAAAAAAAAAAAAAAAAC4CAABkcnMvZTJvRG9jLnhtbFBLAQItABQABgAI&#10;AAAAIQCRzaUR3gAAAAsBAAAPAAAAAAAAAAAAAAAAAHEGAABkcnMvZG93bnJldi54bWxQSwUGAAAA&#10;AAQABADzAAAAfAcAAAAA&#10;" adj="-11796480,,5400" path="m2131,l3843881,r,800100l,340913c710,227275,1421,113638,2131,xe" fillcolor="#0064a7" stroked="f" strokeweight="1pt">
              <v:stroke joinstyle="miter"/>
              <v:formulas/>
              <v:path arrowok="t" o:connecttype="custom" o:connectlocs="2670,0;4816475,0;4816475,1026899;0,437549;2670,0" o:connectangles="0,0,0,0,0" textboxrect="0,0,3843881,800100"/>
              <v:textbox>
                <w:txbxContent>
                  <w:p w14:paraId="2535EC69" w14:textId="6BB03DD8" w:rsidR="00E05120" w:rsidRDefault="00E05120" w:rsidP="00E05120">
                    <w:pPr>
                      <w:ind w:left="0"/>
                      <w:jc w:val="center"/>
                    </w:pPr>
                  </w:p>
                </w:txbxContent>
              </v:textbox>
            </v:shape>
          </w:pict>
        </mc:Fallback>
      </mc:AlternateContent>
    </w:r>
    <w:r w:rsidR="009C6180">
      <w:rPr>
        <w:noProof/>
      </w:rPr>
      <w:drawing>
        <wp:anchor distT="0" distB="0" distL="114300" distR="114300" simplePos="0" relativeHeight="251655168" behindDoc="0" locked="0" layoutInCell="1" allowOverlap="1" wp14:anchorId="69B05AD9" wp14:editId="1F4EA92D">
          <wp:simplePos x="0" y="0"/>
          <wp:positionH relativeFrom="column">
            <wp:posOffset>-485140</wp:posOffset>
          </wp:positionH>
          <wp:positionV relativeFrom="paragraph">
            <wp:posOffset>-99623</wp:posOffset>
          </wp:positionV>
          <wp:extent cx="968400" cy="1036800"/>
          <wp:effectExtent l="0" t="0" r="0" b="5080"/>
          <wp:wrapNone/>
          <wp:docPr id="11" name="LOGO_F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PI.jpg"/>
                  <pic:cNvPicPr/>
                </pic:nvPicPr>
                <pic:blipFill>
                  <a:blip r:embed="rId3" r:link="rId4">
                    <a:extLst>
                      <a:ext uri="{28A0092B-C50C-407E-A947-70E740481C1C}">
                        <a14:useLocalDpi xmlns:a14="http://schemas.microsoft.com/office/drawing/2010/main" val="0"/>
                      </a:ext>
                    </a:extLst>
                  </a:blip>
                  <a:stretch>
                    <a:fillRect/>
                  </a:stretch>
                </pic:blipFill>
                <pic:spPr>
                  <a:xfrm>
                    <a:off x="0" y="0"/>
                    <a:ext cx="9684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BF1"/>
    <w:multiLevelType w:val="hybridMultilevel"/>
    <w:tmpl w:val="9ABEFDC2"/>
    <w:lvl w:ilvl="0" w:tplc="B6CE864C">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223D2F14"/>
    <w:multiLevelType w:val="hybridMultilevel"/>
    <w:tmpl w:val="B37AFB2A"/>
    <w:lvl w:ilvl="0" w:tplc="224C41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B702D"/>
    <w:multiLevelType w:val="hybridMultilevel"/>
    <w:tmpl w:val="51827D4A"/>
    <w:lvl w:ilvl="0" w:tplc="51BE61B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46B1AE5"/>
    <w:multiLevelType w:val="multilevel"/>
    <w:tmpl w:val="DFECED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7402790"/>
    <w:multiLevelType w:val="hybridMultilevel"/>
    <w:tmpl w:val="2A7C2E58"/>
    <w:lvl w:ilvl="0" w:tplc="F7D41F9C">
      <w:numFmt w:val="bullet"/>
      <w:lvlText w:val="-"/>
      <w:lvlJc w:val="left"/>
      <w:pPr>
        <w:ind w:left="218" w:hanging="360"/>
      </w:pPr>
      <w:rPr>
        <w:rFonts w:ascii="Calibri" w:eastAsiaTheme="minorHAnsi"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5" w15:restartNumberingAfterBreak="0">
    <w:nsid w:val="4F44210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B77A4A"/>
    <w:multiLevelType w:val="hybridMultilevel"/>
    <w:tmpl w:val="692C2FD0"/>
    <w:lvl w:ilvl="0" w:tplc="9DA2F6D4">
      <w:start w:val="1"/>
      <w:numFmt w:val="bullet"/>
      <w:lvlText w:val="–"/>
      <w:lvlJc w:val="left"/>
      <w:pPr>
        <w:ind w:left="928" w:hanging="360"/>
      </w:pPr>
      <w:rPr>
        <w:rFonts w:ascii="Calibri" w:hAnsi="Calibri" w:cs="Arial" w:hint="default"/>
        <w:b w:val="0"/>
        <w:i w:val="0"/>
        <w:color w:val="F02E5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AA1945"/>
    <w:multiLevelType w:val="hybridMultilevel"/>
    <w:tmpl w:val="7860736C"/>
    <w:lvl w:ilvl="0" w:tplc="907A396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7356C9"/>
    <w:multiLevelType w:val="hybridMultilevel"/>
    <w:tmpl w:val="92703F74"/>
    <w:lvl w:ilvl="0" w:tplc="4D8ED636">
      <w:start w:val="1"/>
      <w:numFmt w:val="bullet"/>
      <w:lvlText w:val="-"/>
      <w:lvlJc w:val="left"/>
      <w:pPr>
        <w:ind w:left="644" w:hanging="360"/>
      </w:pPr>
      <w:rPr>
        <w:rFonts w:ascii="Calibri" w:eastAsiaTheme="minorHAnsi" w:hAnsi="Calibri" w:cs="Aria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6E3076FF"/>
    <w:multiLevelType w:val="hybridMultilevel"/>
    <w:tmpl w:val="585E73FE"/>
    <w:lvl w:ilvl="0" w:tplc="8022FF80">
      <w:numFmt w:val="bullet"/>
      <w:lvlText w:val="-"/>
      <w:lvlJc w:val="left"/>
      <w:pPr>
        <w:ind w:left="218" w:hanging="360"/>
      </w:pPr>
      <w:rPr>
        <w:rFonts w:ascii="Calibri" w:eastAsiaTheme="minorHAnsi"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F8B6FE0"/>
    <w:multiLevelType w:val="hybridMultilevel"/>
    <w:tmpl w:val="DB886DF8"/>
    <w:lvl w:ilvl="0" w:tplc="9D46F37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16201A2"/>
    <w:multiLevelType w:val="hybridMultilevel"/>
    <w:tmpl w:val="BA827D80"/>
    <w:lvl w:ilvl="0" w:tplc="3CF4E4EC">
      <w:start w:val="2019"/>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6405D"/>
    <w:multiLevelType w:val="hybridMultilevel"/>
    <w:tmpl w:val="F36032BE"/>
    <w:lvl w:ilvl="0" w:tplc="A6FCA68C">
      <w:start w:val="10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E5C607A"/>
    <w:multiLevelType w:val="multilevel"/>
    <w:tmpl w:val="78607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num>
  <w:num w:numId="4">
    <w:abstractNumId w:val="0"/>
  </w:num>
  <w:num w:numId="5">
    <w:abstractNumId w:val="7"/>
  </w:num>
  <w:num w:numId="6">
    <w:abstractNumId w:val="13"/>
  </w:num>
  <w:num w:numId="7">
    <w:abstractNumId w:val="5"/>
  </w:num>
  <w:num w:numId="8">
    <w:abstractNumId w:val="8"/>
  </w:num>
  <w:num w:numId="9">
    <w:abstractNumId w:val="6"/>
  </w:num>
  <w:num w:numId="10">
    <w:abstractNumId w:val="11"/>
  </w:num>
  <w:num w:numId="11">
    <w:abstractNumId w:val="2"/>
  </w:num>
  <w:num w:numId="12">
    <w:abstractNumId w:val="1"/>
  </w:num>
  <w:num w:numId="13">
    <w:abstractNumId w:val="9"/>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01"/>
    <w:rsid w:val="00006DAC"/>
    <w:rsid w:val="000368BF"/>
    <w:rsid w:val="00051ED7"/>
    <w:rsid w:val="000539EF"/>
    <w:rsid w:val="00060293"/>
    <w:rsid w:val="00062C7A"/>
    <w:rsid w:val="000664E9"/>
    <w:rsid w:val="000870B3"/>
    <w:rsid w:val="000947F6"/>
    <w:rsid w:val="000949CE"/>
    <w:rsid w:val="000A1F4B"/>
    <w:rsid w:val="000B1452"/>
    <w:rsid w:val="000D5994"/>
    <w:rsid w:val="000E5E02"/>
    <w:rsid w:val="000E7B94"/>
    <w:rsid w:val="000F2959"/>
    <w:rsid w:val="001109DD"/>
    <w:rsid w:val="00121A2F"/>
    <w:rsid w:val="001345D3"/>
    <w:rsid w:val="001456D8"/>
    <w:rsid w:val="00156780"/>
    <w:rsid w:val="0017213B"/>
    <w:rsid w:val="00173B0E"/>
    <w:rsid w:val="00193684"/>
    <w:rsid w:val="001A4B8C"/>
    <w:rsid w:val="001C313B"/>
    <w:rsid w:val="001E11C0"/>
    <w:rsid w:val="001F4824"/>
    <w:rsid w:val="001F6144"/>
    <w:rsid w:val="001F6832"/>
    <w:rsid w:val="001F71EF"/>
    <w:rsid w:val="002000EB"/>
    <w:rsid w:val="00204C60"/>
    <w:rsid w:val="002106BA"/>
    <w:rsid w:val="00214D9B"/>
    <w:rsid w:val="002155C4"/>
    <w:rsid w:val="00217712"/>
    <w:rsid w:val="0023043D"/>
    <w:rsid w:val="00230C04"/>
    <w:rsid w:val="00242906"/>
    <w:rsid w:val="00245C33"/>
    <w:rsid w:val="0025205B"/>
    <w:rsid w:val="002535F9"/>
    <w:rsid w:val="002551C9"/>
    <w:rsid w:val="0026177D"/>
    <w:rsid w:val="002655AF"/>
    <w:rsid w:val="00265B99"/>
    <w:rsid w:val="00267018"/>
    <w:rsid w:val="0028185C"/>
    <w:rsid w:val="00281BC4"/>
    <w:rsid w:val="00297821"/>
    <w:rsid w:val="002A744B"/>
    <w:rsid w:val="002B139E"/>
    <w:rsid w:val="002B7D46"/>
    <w:rsid w:val="0031527E"/>
    <w:rsid w:val="0031556D"/>
    <w:rsid w:val="00315DC7"/>
    <w:rsid w:val="00317916"/>
    <w:rsid w:val="00333F4A"/>
    <w:rsid w:val="00335155"/>
    <w:rsid w:val="0034249F"/>
    <w:rsid w:val="00354E13"/>
    <w:rsid w:val="0036147F"/>
    <w:rsid w:val="00373A17"/>
    <w:rsid w:val="003A50C6"/>
    <w:rsid w:val="003A7BB2"/>
    <w:rsid w:val="003B3360"/>
    <w:rsid w:val="003C7A5B"/>
    <w:rsid w:val="003E6860"/>
    <w:rsid w:val="003F3D22"/>
    <w:rsid w:val="004033C2"/>
    <w:rsid w:val="00414658"/>
    <w:rsid w:val="0042410E"/>
    <w:rsid w:val="004314A4"/>
    <w:rsid w:val="00433249"/>
    <w:rsid w:val="00434E52"/>
    <w:rsid w:val="00436987"/>
    <w:rsid w:val="00447ED4"/>
    <w:rsid w:val="004538A9"/>
    <w:rsid w:val="004718A5"/>
    <w:rsid w:val="004723A6"/>
    <w:rsid w:val="004A45A0"/>
    <w:rsid w:val="004A64A1"/>
    <w:rsid w:val="004A7110"/>
    <w:rsid w:val="004A7CB0"/>
    <w:rsid w:val="004B391F"/>
    <w:rsid w:val="004B6FD1"/>
    <w:rsid w:val="004C0C6E"/>
    <w:rsid w:val="004D1069"/>
    <w:rsid w:val="004D2810"/>
    <w:rsid w:val="004F294E"/>
    <w:rsid w:val="005076F3"/>
    <w:rsid w:val="00512B44"/>
    <w:rsid w:val="00512BDC"/>
    <w:rsid w:val="0051710A"/>
    <w:rsid w:val="005200A0"/>
    <w:rsid w:val="00521434"/>
    <w:rsid w:val="0052292D"/>
    <w:rsid w:val="0054009C"/>
    <w:rsid w:val="00541A5E"/>
    <w:rsid w:val="00544E40"/>
    <w:rsid w:val="00552656"/>
    <w:rsid w:val="005638AF"/>
    <w:rsid w:val="00566021"/>
    <w:rsid w:val="005708DA"/>
    <w:rsid w:val="0058050A"/>
    <w:rsid w:val="00584EFE"/>
    <w:rsid w:val="00585D49"/>
    <w:rsid w:val="00597546"/>
    <w:rsid w:val="005A0641"/>
    <w:rsid w:val="005A32FD"/>
    <w:rsid w:val="005A55A8"/>
    <w:rsid w:val="005B189D"/>
    <w:rsid w:val="005B1F82"/>
    <w:rsid w:val="005B6F3F"/>
    <w:rsid w:val="005C789F"/>
    <w:rsid w:val="005D4EC7"/>
    <w:rsid w:val="005E0DBE"/>
    <w:rsid w:val="005E1A71"/>
    <w:rsid w:val="005E3484"/>
    <w:rsid w:val="00604B4F"/>
    <w:rsid w:val="00604D5C"/>
    <w:rsid w:val="006064FB"/>
    <w:rsid w:val="00606EEC"/>
    <w:rsid w:val="0060752C"/>
    <w:rsid w:val="00635B88"/>
    <w:rsid w:val="00646DD5"/>
    <w:rsid w:val="006522A1"/>
    <w:rsid w:val="00655DA7"/>
    <w:rsid w:val="00672AF6"/>
    <w:rsid w:val="006733BE"/>
    <w:rsid w:val="00681F44"/>
    <w:rsid w:val="00687ACD"/>
    <w:rsid w:val="006965FC"/>
    <w:rsid w:val="006A4FA8"/>
    <w:rsid w:val="006C2A3C"/>
    <w:rsid w:val="006E4FAC"/>
    <w:rsid w:val="006F0082"/>
    <w:rsid w:val="006F2827"/>
    <w:rsid w:val="006F389D"/>
    <w:rsid w:val="006F68EC"/>
    <w:rsid w:val="006F7852"/>
    <w:rsid w:val="007035AA"/>
    <w:rsid w:val="00704657"/>
    <w:rsid w:val="00710423"/>
    <w:rsid w:val="00711633"/>
    <w:rsid w:val="00716E6D"/>
    <w:rsid w:val="00732C20"/>
    <w:rsid w:val="00743D64"/>
    <w:rsid w:val="00746238"/>
    <w:rsid w:val="00750635"/>
    <w:rsid w:val="0075326E"/>
    <w:rsid w:val="007540CF"/>
    <w:rsid w:val="00755A63"/>
    <w:rsid w:val="007607B6"/>
    <w:rsid w:val="00761A06"/>
    <w:rsid w:val="00773902"/>
    <w:rsid w:val="007825A5"/>
    <w:rsid w:val="00784931"/>
    <w:rsid w:val="0079209F"/>
    <w:rsid w:val="00793C91"/>
    <w:rsid w:val="007978B9"/>
    <w:rsid w:val="007A1115"/>
    <w:rsid w:val="007A15E5"/>
    <w:rsid w:val="007A6E64"/>
    <w:rsid w:val="007B4AB0"/>
    <w:rsid w:val="007B6BE3"/>
    <w:rsid w:val="007D6215"/>
    <w:rsid w:val="007D6978"/>
    <w:rsid w:val="007F1A50"/>
    <w:rsid w:val="007F2D01"/>
    <w:rsid w:val="00804940"/>
    <w:rsid w:val="00805A72"/>
    <w:rsid w:val="00817366"/>
    <w:rsid w:val="00821EC6"/>
    <w:rsid w:val="00824FEE"/>
    <w:rsid w:val="00826567"/>
    <w:rsid w:val="00841E53"/>
    <w:rsid w:val="00842D82"/>
    <w:rsid w:val="00852EA4"/>
    <w:rsid w:val="008558A2"/>
    <w:rsid w:val="00864CF3"/>
    <w:rsid w:val="00865A29"/>
    <w:rsid w:val="00872694"/>
    <w:rsid w:val="0087413A"/>
    <w:rsid w:val="00876068"/>
    <w:rsid w:val="008767D1"/>
    <w:rsid w:val="00882844"/>
    <w:rsid w:val="008A1DA3"/>
    <w:rsid w:val="008B11AC"/>
    <w:rsid w:val="008E01DD"/>
    <w:rsid w:val="008E27EA"/>
    <w:rsid w:val="008F7F71"/>
    <w:rsid w:val="00900432"/>
    <w:rsid w:val="0090117F"/>
    <w:rsid w:val="00910E42"/>
    <w:rsid w:val="00925E01"/>
    <w:rsid w:val="00927688"/>
    <w:rsid w:val="0093131C"/>
    <w:rsid w:val="009345DE"/>
    <w:rsid w:val="00945A4F"/>
    <w:rsid w:val="00947E8F"/>
    <w:rsid w:val="0095330F"/>
    <w:rsid w:val="009646F9"/>
    <w:rsid w:val="009756D0"/>
    <w:rsid w:val="0098233A"/>
    <w:rsid w:val="00987B57"/>
    <w:rsid w:val="0099094C"/>
    <w:rsid w:val="00994CFF"/>
    <w:rsid w:val="0099623C"/>
    <w:rsid w:val="009A3B7E"/>
    <w:rsid w:val="009A646A"/>
    <w:rsid w:val="009A6A1E"/>
    <w:rsid w:val="009B09F8"/>
    <w:rsid w:val="009B16C5"/>
    <w:rsid w:val="009B64BC"/>
    <w:rsid w:val="009C1BE8"/>
    <w:rsid w:val="009C6180"/>
    <w:rsid w:val="009C788F"/>
    <w:rsid w:val="009E4F0B"/>
    <w:rsid w:val="009F24BD"/>
    <w:rsid w:val="00A03248"/>
    <w:rsid w:val="00A055AF"/>
    <w:rsid w:val="00A06EBD"/>
    <w:rsid w:val="00A17090"/>
    <w:rsid w:val="00A173D4"/>
    <w:rsid w:val="00A238CE"/>
    <w:rsid w:val="00A435C2"/>
    <w:rsid w:val="00A50779"/>
    <w:rsid w:val="00A5101C"/>
    <w:rsid w:val="00A52FA0"/>
    <w:rsid w:val="00A55F46"/>
    <w:rsid w:val="00A6163E"/>
    <w:rsid w:val="00A65E92"/>
    <w:rsid w:val="00A803AF"/>
    <w:rsid w:val="00A85A99"/>
    <w:rsid w:val="00A8609D"/>
    <w:rsid w:val="00A955A9"/>
    <w:rsid w:val="00A95C9B"/>
    <w:rsid w:val="00AA2EE6"/>
    <w:rsid w:val="00AA7C01"/>
    <w:rsid w:val="00AB384C"/>
    <w:rsid w:val="00AB763D"/>
    <w:rsid w:val="00AC37CB"/>
    <w:rsid w:val="00AC4F47"/>
    <w:rsid w:val="00AE15DB"/>
    <w:rsid w:val="00AE2A23"/>
    <w:rsid w:val="00AE34CE"/>
    <w:rsid w:val="00AE4A7E"/>
    <w:rsid w:val="00AF41E8"/>
    <w:rsid w:val="00AF6955"/>
    <w:rsid w:val="00B049AE"/>
    <w:rsid w:val="00B07864"/>
    <w:rsid w:val="00B1700C"/>
    <w:rsid w:val="00B23F7F"/>
    <w:rsid w:val="00B26096"/>
    <w:rsid w:val="00B3301E"/>
    <w:rsid w:val="00B33506"/>
    <w:rsid w:val="00B46330"/>
    <w:rsid w:val="00B54E9F"/>
    <w:rsid w:val="00B74F28"/>
    <w:rsid w:val="00B82373"/>
    <w:rsid w:val="00B8258F"/>
    <w:rsid w:val="00B83F58"/>
    <w:rsid w:val="00B95E60"/>
    <w:rsid w:val="00BA00BF"/>
    <w:rsid w:val="00BA09B1"/>
    <w:rsid w:val="00BA255E"/>
    <w:rsid w:val="00BB79CE"/>
    <w:rsid w:val="00BC3BD7"/>
    <w:rsid w:val="00BE15A6"/>
    <w:rsid w:val="00BE285A"/>
    <w:rsid w:val="00BE324E"/>
    <w:rsid w:val="00BE39AA"/>
    <w:rsid w:val="00BF07CF"/>
    <w:rsid w:val="00BF3F29"/>
    <w:rsid w:val="00C04AD5"/>
    <w:rsid w:val="00C14CFF"/>
    <w:rsid w:val="00C27DEA"/>
    <w:rsid w:val="00C3280D"/>
    <w:rsid w:val="00C35665"/>
    <w:rsid w:val="00C421B7"/>
    <w:rsid w:val="00C50D60"/>
    <w:rsid w:val="00C50E09"/>
    <w:rsid w:val="00C5328C"/>
    <w:rsid w:val="00C60B66"/>
    <w:rsid w:val="00C667C5"/>
    <w:rsid w:val="00C76170"/>
    <w:rsid w:val="00C946EA"/>
    <w:rsid w:val="00C95AE4"/>
    <w:rsid w:val="00C96804"/>
    <w:rsid w:val="00C96F0F"/>
    <w:rsid w:val="00CA250C"/>
    <w:rsid w:val="00CA53EB"/>
    <w:rsid w:val="00CB5846"/>
    <w:rsid w:val="00CD383A"/>
    <w:rsid w:val="00CD5709"/>
    <w:rsid w:val="00CD5FCD"/>
    <w:rsid w:val="00CE46C7"/>
    <w:rsid w:val="00CE4BA9"/>
    <w:rsid w:val="00CF6303"/>
    <w:rsid w:val="00CF753B"/>
    <w:rsid w:val="00D04CE0"/>
    <w:rsid w:val="00D0541A"/>
    <w:rsid w:val="00D12E80"/>
    <w:rsid w:val="00D2244C"/>
    <w:rsid w:val="00D2265C"/>
    <w:rsid w:val="00D46ED8"/>
    <w:rsid w:val="00D54782"/>
    <w:rsid w:val="00D60375"/>
    <w:rsid w:val="00D65E3A"/>
    <w:rsid w:val="00D7304C"/>
    <w:rsid w:val="00D74C2A"/>
    <w:rsid w:val="00D74E24"/>
    <w:rsid w:val="00D85DA5"/>
    <w:rsid w:val="00D87001"/>
    <w:rsid w:val="00D907EB"/>
    <w:rsid w:val="00D97C0A"/>
    <w:rsid w:val="00DA3FB2"/>
    <w:rsid w:val="00DA4DA6"/>
    <w:rsid w:val="00DA5868"/>
    <w:rsid w:val="00DB44FF"/>
    <w:rsid w:val="00DC17FF"/>
    <w:rsid w:val="00DC2F61"/>
    <w:rsid w:val="00DC331F"/>
    <w:rsid w:val="00DC4EAA"/>
    <w:rsid w:val="00DD3222"/>
    <w:rsid w:val="00DE3663"/>
    <w:rsid w:val="00DF5437"/>
    <w:rsid w:val="00DF7D81"/>
    <w:rsid w:val="00E05120"/>
    <w:rsid w:val="00E10D71"/>
    <w:rsid w:val="00E125F4"/>
    <w:rsid w:val="00E137E9"/>
    <w:rsid w:val="00E149C9"/>
    <w:rsid w:val="00E17300"/>
    <w:rsid w:val="00E22A10"/>
    <w:rsid w:val="00E33899"/>
    <w:rsid w:val="00E4020B"/>
    <w:rsid w:val="00E60C4C"/>
    <w:rsid w:val="00E64C88"/>
    <w:rsid w:val="00E76154"/>
    <w:rsid w:val="00E806F1"/>
    <w:rsid w:val="00E9216E"/>
    <w:rsid w:val="00EA5D46"/>
    <w:rsid w:val="00EB1031"/>
    <w:rsid w:val="00ED11C9"/>
    <w:rsid w:val="00ED39CD"/>
    <w:rsid w:val="00EE464B"/>
    <w:rsid w:val="00EF4652"/>
    <w:rsid w:val="00F034F1"/>
    <w:rsid w:val="00F117A5"/>
    <w:rsid w:val="00F26848"/>
    <w:rsid w:val="00F27043"/>
    <w:rsid w:val="00F30530"/>
    <w:rsid w:val="00F321F0"/>
    <w:rsid w:val="00F3445A"/>
    <w:rsid w:val="00F45C2E"/>
    <w:rsid w:val="00F60C7E"/>
    <w:rsid w:val="00F70713"/>
    <w:rsid w:val="00F81247"/>
    <w:rsid w:val="00F81A98"/>
    <w:rsid w:val="00F83F12"/>
    <w:rsid w:val="00FB29D3"/>
    <w:rsid w:val="00FB3CEC"/>
    <w:rsid w:val="00FD143D"/>
    <w:rsid w:val="00FD2C72"/>
    <w:rsid w:val="00FD497C"/>
    <w:rsid w:val="00FF1C4B"/>
    <w:rsid w:val="00FF7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254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Texte courant"/>
    <w:qFormat/>
    <w:rsid w:val="00265B99"/>
    <w:pPr>
      <w:tabs>
        <w:tab w:val="left" w:pos="1134"/>
      </w:tabs>
      <w:spacing w:before="60" w:after="120" w:line="240" w:lineRule="auto"/>
      <w:ind w:left="284"/>
      <w:jc w:val="both"/>
    </w:pPr>
    <w:rPr>
      <w:rFonts w:ascii="Calibri" w:hAnsi="Calibri" w:cs="Arial"/>
      <w:szCs w:val="18"/>
      <w:lang w:eastAsia="fr-FR"/>
    </w:rPr>
  </w:style>
  <w:style w:type="paragraph" w:styleId="Titre1">
    <w:name w:val="heading 1"/>
    <w:aliases w:val="Titre 1 - T1"/>
    <w:basedOn w:val="Normal"/>
    <w:next w:val="Normal"/>
    <w:link w:val="Titre1Car"/>
    <w:qFormat/>
    <w:rsid w:val="00E76154"/>
    <w:pPr>
      <w:spacing w:before="120"/>
      <w:ind w:right="-573"/>
      <w:jc w:val="left"/>
      <w:outlineLvl w:val="0"/>
    </w:pPr>
    <w:rPr>
      <w:rFonts w:eastAsia="Times New Roman"/>
      <w:b/>
      <w:noProof/>
      <w:snapToGrid w:val="0"/>
      <w:sz w:val="48"/>
      <w:szCs w:val="32"/>
    </w:rPr>
  </w:style>
  <w:style w:type="paragraph" w:styleId="Titre2">
    <w:name w:val="heading 2"/>
    <w:aliases w:val="Titre 2 - T2"/>
    <w:basedOn w:val="Normal"/>
    <w:next w:val="Titre1"/>
    <w:link w:val="Titre2Car"/>
    <w:autoRedefine/>
    <w:unhideWhenUsed/>
    <w:qFormat/>
    <w:rsid w:val="00865A29"/>
    <w:pPr>
      <w:tabs>
        <w:tab w:val="clear" w:pos="1134"/>
        <w:tab w:val="left" w:pos="5688"/>
      </w:tabs>
      <w:spacing w:before="200"/>
      <w:ind w:left="-142" w:right="-433"/>
      <w:outlineLvl w:val="1"/>
    </w:pPr>
    <w:rPr>
      <w:rFonts w:eastAsia="Times New Roman"/>
      <w:b/>
      <w:noProof/>
      <w:color w:val="0064A7"/>
      <w:sz w:val="32"/>
      <w:szCs w:val="36"/>
    </w:rPr>
  </w:style>
  <w:style w:type="paragraph" w:styleId="Titre3">
    <w:name w:val="heading 3"/>
    <w:aliases w:val="Titre 3 - T3"/>
    <w:basedOn w:val="Normal"/>
    <w:next w:val="Normal"/>
    <w:link w:val="Titre3Car"/>
    <w:autoRedefine/>
    <w:uiPriority w:val="9"/>
    <w:unhideWhenUsed/>
    <w:qFormat/>
    <w:rsid w:val="00434E52"/>
    <w:pPr>
      <w:keepNext/>
      <w:keepLines/>
      <w:spacing w:before="240" w:after="40"/>
      <w:jc w:val="left"/>
      <w:outlineLvl w:val="2"/>
    </w:pPr>
    <w:rPr>
      <w:rFonts w:asciiTheme="majorHAnsi" w:eastAsiaTheme="majorEastAsia" w:hAnsiTheme="majorHAnsi" w:cstheme="majorBidi"/>
      <w:b/>
      <w:bCs/>
      <w:color w:val="F02E5E"/>
      <w:sz w:val="27"/>
    </w:rPr>
  </w:style>
  <w:style w:type="paragraph" w:styleId="Titre4">
    <w:name w:val="heading 4"/>
    <w:basedOn w:val="Normal"/>
    <w:next w:val="Normal"/>
    <w:link w:val="Titre4Car"/>
    <w:uiPriority w:val="9"/>
    <w:unhideWhenUsed/>
    <w:qFormat/>
    <w:rsid w:val="00994C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 T1 Car"/>
    <w:basedOn w:val="Policepardfaut"/>
    <w:link w:val="Titre1"/>
    <w:rsid w:val="00E76154"/>
    <w:rPr>
      <w:rFonts w:ascii="Calibri" w:eastAsia="Times New Roman" w:hAnsi="Calibri" w:cs="Arial"/>
      <w:b/>
      <w:noProof/>
      <w:snapToGrid w:val="0"/>
      <w:sz w:val="48"/>
      <w:szCs w:val="32"/>
      <w:lang w:eastAsia="fr-FR"/>
    </w:rPr>
  </w:style>
  <w:style w:type="character" w:customStyle="1" w:styleId="Titre2Car">
    <w:name w:val="Titre 2 Car"/>
    <w:aliases w:val="Titre 2 - T2 Car"/>
    <w:basedOn w:val="Policepardfaut"/>
    <w:link w:val="Titre2"/>
    <w:rsid w:val="00865A29"/>
    <w:rPr>
      <w:rFonts w:ascii="Calibri" w:eastAsia="Times New Roman" w:hAnsi="Calibri" w:cs="Arial"/>
      <w:b/>
      <w:noProof/>
      <w:color w:val="0064A7"/>
      <w:sz w:val="32"/>
      <w:szCs w:val="36"/>
      <w:lang w:eastAsia="fr-FR"/>
    </w:rPr>
  </w:style>
  <w:style w:type="character" w:customStyle="1" w:styleId="Titre3Car">
    <w:name w:val="Titre 3 Car"/>
    <w:aliases w:val="Titre 3 - T3 Car"/>
    <w:basedOn w:val="Policepardfaut"/>
    <w:link w:val="Titre3"/>
    <w:uiPriority w:val="9"/>
    <w:rsid w:val="00434E52"/>
    <w:rPr>
      <w:rFonts w:asciiTheme="majorHAnsi" w:eastAsiaTheme="majorEastAsia" w:hAnsiTheme="majorHAnsi" w:cstheme="majorBidi"/>
      <w:b/>
      <w:bCs/>
      <w:color w:val="F02E5E"/>
      <w:sz w:val="27"/>
      <w:szCs w:val="18"/>
      <w:lang w:eastAsia="fr-FR"/>
    </w:rPr>
  </w:style>
  <w:style w:type="character" w:customStyle="1" w:styleId="Titre4Car">
    <w:name w:val="Titre 4 Car"/>
    <w:basedOn w:val="Policepardfaut"/>
    <w:link w:val="Titre4"/>
    <w:uiPriority w:val="9"/>
    <w:rsid w:val="00994CFF"/>
    <w:rPr>
      <w:rFonts w:asciiTheme="majorHAnsi" w:eastAsiaTheme="majorEastAsia" w:hAnsiTheme="majorHAnsi" w:cstheme="majorBidi"/>
      <w:i/>
      <w:iCs/>
      <w:color w:val="2E74B5" w:themeColor="accent1" w:themeShade="BF"/>
      <w:sz w:val="20"/>
      <w:szCs w:val="18"/>
      <w:lang w:eastAsia="fr-FR"/>
    </w:rPr>
  </w:style>
  <w:style w:type="paragraph" w:customStyle="1" w:styleId="Introduction-Chap">
    <w:name w:val="Introduction - Chapô"/>
    <w:basedOn w:val="Normal"/>
    <w:link w:val="Introduction-ChapCar"/>
    <w:qFormat/>
    <w:rsid w:val="009A646A"/>
    <w:pPr>
      <w:jc w:val="left"/>
    </w:pPr>
    <w:rPr>
      <w:color w:val="0064A7"/>
      <w:sz w:val="28"/>
    </w:rPr>
  </w:style>
  <w:style w:type="character" w:customStyle="1" w:styleId="Introduction-ChapCar">
    <w:name w:val="Introduction - Chapô Car"/>
    <w:basedOn w:val="Policepardfaut"/>
    <w:link w:val="Introduction-Chap"/>
    <w:rsid w:val="009A646A"/>
    <w:rPr>
      <w:rFonts w:ascii="Calibri" w:hAnsi="Calibri" w:cs="Arial"/>
      <w:color w:val="0064A7"/>
      <w:sz w:val="28"/>
      <w:szCs w:val="18"/>
      <w:lang w:eastAsia="fr-FR"/>
    </w:rPr>
  </w:style>
  <w:style w:type="paragraph" w:customStyle="1" w:styleId="TmoignageCitation">
    <w:name w:val="Témoignage / Citation"/>
    <w:basedOn w:val="Normal"/>
    <w:qFormat/>
    <w:rsid w:val="00597546"/>
    <w:pPr>
      <w:pBdr>
        <w:left w:val="single" w:sz="4" w:space="12" w:color="auto"/>
      </w:pBdr>
      <w:spacing w:after="0" w:line="259" w:lineRule="auto"/>
      <w:ind w:left="1701"/>
      <w:jc w:val="left"/>
    </w:pPr>
    <w:rPr>
      <w:i/>
      <w:noProof/>
      <w:color w:val="0064A7"/>
      <w:sz w:val="24"/>
    </w:rPr>
  </w:style>
  <w:style w:type="character" w:styleId="Lienhypertexte">
    <w:name w:val="Hyperlink"/>
    <w:basedOn w:val="Policepardfaut"/>
    <w:uiPriority w:val="99"/>
    <w:unhideWhenUsed/>
    <w:rsid w:val="00447ED4"/>
    <w:rPr>
      <w:color w:val="0563C1" w:themeColor="hyperlink"/>
      <w:u w:val="single"/>
    </w:rPr>
  </w:style>
  <w:style w:type="paragraph" w:customStyle="1" w:styleId="ExergueencartBleu">
    <w:name w:val="Exergue encart Bleu"/>
    <w:basedOn w:val="Normal"/>
    <w:qFormat/>
    <w:rsid w:val="0052292D"/>
    <w:pPr>
      <w:pBdr>
        <w:top w:val="single" w:sz="24" w:space="8" w:color="0064A7"/>
        <w:left w:val="single" w:sz="24" w:space="8" w:color="0064A7"/>
        <w:bottom w:val="single" w:sz="24" w:space="8" w:color="0064A7"/>
        <w:right w:val="single" w:sz="24" w:space="8" w:color="0064A7"/>
      </w:pBdr>
      <w:shd w:val="solid" w:color="0064A7" w:fill="0064A7"/>
      <w:spacing w:before="0" w:after="0"/>
      <w:ind w:left="510" w:right="170"/>
      <w:jc w:val="center"/>
    </w:pPr>
    <w:rPr>
      <w:b/>
      <w:noProof/>
      <w:color w:val="FFFFFF" w:themeColor="background1"/>
      <w:sz w:val="23"/>
      <w:szCs w:val="23"/>
    </w:rPr>
  </w:style>
  <w:style w:type="paragraph" w:customStyle="1" w:styleId="ExergueEncartRouge">
    <w:name w:val="Exergue Encart Rouge"/>
    <w:basedOn w:val="ExergueencartBleu"/>
    <w:qFormat/>
    <w:rsid w:val="0052292D"/>
    <w:pPr>
      <w:pBdr>
        <w:top w:val="single" w:sz="24" w:space="8" w:color="F02E5E"/>
        <w:left w:val="single" w:sz="24" w:space="8" w:color="F02E5E"/>
        <w:bottom w:val="single" w:sz="24" w:space="8" w:color="F02E5E"/>
        <w:right w:val="single" w:sz="24" w:space="8" w:color="F02E5E"/>
      </w:pBdr>
      <w:shd w:val="solid" w:color="F02E5E" w:fill="F02E5E"/>
    </w:pPr>
  </w:style>
  <w:style w:type="paragraph" w:styleId="En-tte">
    <w:name w:val="header"/>
    <w:basedOn w:val="Normal"/>
    <w:link w:val="En-tteCar"/>
    <w:uiPriority w:val="99"/>
    <w:unhideWhenUsed/>
    <w:rsid w:val="00414658"/>
    <w:pPr>
      <w:tabs>
        <w:tab w:val="clear" w:pos="1134"/>
        <w:tab w:val="center" w:pos="4536"/>
        <w:tab w:val="right" w:pos="9072"/>
      </w:tabs>
      <w:spacing w:before="0" w:after="0"/>
    </w:pPr>
  </w:style>
  <w:style w:type="character" w:customStyle="1" w:styleId="En-tteCar">
    <w:name w:val="En-tête Car"/>
    <w:basedOn w:val="Policepardfaut"/>
    <w:link w:val="En-tte"/>
    <w:uiPriority w:val="99"/>
    <w:rsid w:val="00414658"/>
    <w:rPr>
      <w:rFonts w:ascii="Calibri" w:hAnsi="Calibri" w:cs="Arial"/>
      <w:sz w:val="21"/>
      <w:szCs w:val="18"/>
      <w:lang w:eastAsia="fr-FR"/>
    </w:rPr>
  </w:style>
  <w:style w:type="paragraph" w:styleId="Pieddepage">
    <w:name w:val="footer"/>
    <w:basedOn w:val="Normal"/>
    <w:link w:val="PieddepageCar"/>
    <w:uiPriority w:val="99"/>
    <w:unhideWhenUsed/>
    <w:rsid w:val="00414658"/>
    <w:pPr>
      <w:tabs>
        <w:tab w:val="clear" w:pos="1134"/>
        <w:tab w:val="center" w:pos="4536"/>
        <w:tab w:val="right" w:pos="9072"/>
      </w:tabs>
      <w:spacing w:before="0" w:after="0"/>
    </w:pPr>
  </w:style>
  <w:style w:type="character" w:customStyle="1" w:styleId="PieddepageCar">
    <w:name w:val="Pied de page Car"/>
    <w:basedOn w:val="Policepardfaut"/>
    <w:link w:val="Pieddepage"/>
    <w:uiPriority w:val="99"/>
    <w:rsid w:val="00414658"/>
    <w:rPr>
      <w:rFonts w:ascii="Calibri" w:hAnsi="Calibri" w:cs="Arial"/>
      <w:sz w:val="21"/>
      <w:szCs w:val="18"/>
      <w:lang w:eastAsia="fr-FR"/>
    </w:rPr>
  </w:style>
  <w:style w:type="character" w:styleId="lev">
    <w:name w:val="Strong"/>
    <w:basedOn w:val="Policepardfaut"/>
    <w:uiPriority w:val="22"/>
    <w:qFormat/>
    <w:rsid w:val="00864CF3"/>
    <w:rPr>
      <w:b/>
      <w:bCs/>
    </w:rPr>
  </w:style>
  <w:style w:type="character" w:styleId="Accentuation">
    <w:name w:val="Emphasis"/>
    <w:basedOn w:val="Policepardfaut"/>
    <w:uiPriority w:val="20"/>
    <w:qFormat/>
    <w:rsid w:val="00864CF3"/>
    <w:rPr>
      <w:i/>
      <w:iCs/>
    </w:rPr>
  </w:style>
  <w:style w:type="character" w:styleId="Lienhypertextesuivivisit">
    <w:name w:val="FollowedHyperlink"/>
    <w:basedOn w:val="Policepardfaut"/>
    <w:uiPriority w:val="99"/>
    <w:semiHidden/>
    <w:unhideWhenUsed/>
    <w:rsid w:val="00E76154"/>
    <w:rPr>
      <w:color w:val="954F72" w:themeColor="followedHyperlink"/>
      <w:u w:val="single"/>
    </w:rPr>
  </w:style>
  <w:style w:type="paragraph" w:styleId="Citationintense">
    <w:name w:val="Intense Quote"/>
    <w:basedOn w:val="Normal"/>
    <w:next w:val="Normal"/>
    <w:link w:val="CitationintenseCar"/>
    <w:uiPriority w:val="30"/>
    <w:qFormat/>
    <w:rsid w:val="007B6B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B6BE3"/>
    <w:rPr>
      <w:rFonts w:ascii="Calibri" w:hAnsi="Calibri" w:cs="Arial"/>
      <w:i/>
      <w:iCs/>
      <w:color w:val="5B9BD5" w:themeColor="accent1"/>
      <w:szCs w:val="18"/>
      <w:lang w:eastAsia="fr-FR"/>
    </w:rPr>
  </w:style>
  <w:style w:type="paragraph" w:styleId="Citation">
    <w:name w:val="Quote"/>
    <w:basedOn w:val="Normal"/>
    <w:next w:val="Normal"/>
    <w:link w:val="CitationCar"/>
    <w:uiPriority w:val="29"/>
    <w:qFormat/>
    <w:rsid w:val="007B6BE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7B6BE3"/>
    <w:rPr>
      <w:rFonts w:ascii="Calibri" w:hAnsi="Calibri" w:cs="Arial"/>
      <w:i/>
      <w:iCs/>
      <w:color w:val="404040" w:themeColor="text1" w:themeTint="BF"/>
      <w:szCs w:val="18"/>
      <w:lang w:eastAsia="fr-FR"/>
    </w:rPr>
  </w:style>
  <w:style w:type="character" w:styleId="Rfrencelgre">
    <w:name w:val="Subtle Reference"/>
    <w:basedOn w:val="Policepardfaut"/>
    <w:uiPriority w:val="31"/>
    <w:qFormat/>
    <w:rsid w:val="007B6BE3"/>
    <w:rPr>
      <w:smallCaps/>
      <w:color w:val="5A5A5A" w:themeColor="text1" w:themeTint="A5"/>
    </w:rPr>
  </w:style>
  <w:style w:type="character" w:styleId="Rfrenceintense">
    <w:name w:val="Intense Reference"/>
    <w:basedOn w:val="Policepardfaut"/>
    <w:uiPriority w:val="32"/>
    <w:qFormat/>
    <w:rsid w:val="007B6BE3"/>
    <w:rPr>
      <w:b/>
      <w:bCs/>
      <w:smallCaps/>
      <w:color w:val="5B9BD5" w:themeColor="accent1"/>
      <w:spacing w:val="5"/>
    </w:rPr>
  </w:style>
  <w:style w:type="paragraph" w:styleId="Paragraphedeliste">
    <w:name w:val="List Paragraph"/>
    <w:basedOn w:val="Normal"/>
    <w:uiPriority w:val="34"/>
    <w:qFormat/>
    <w:rsid w:val="007B6BE3"/>
    <w:pPr>
      <w:ind w:left="720"/>
      <w:contextualSpacing/>
    </w:pPr>
  </w:style>
  <w:style w:type="character" w:styleId="Titredulivre">
    <w:name w:val="Book Title"/>
    <w:basedOn w:val="Policepardfaut"/>
    <w:uiPriority w:val="33"/>
    <w:qFormat/>
    <w:rsid w:val="007B6BE3"/>
    <w:rPr>
      <w:b/>
      <w:bCs/>
      <w:i/>
      <w:iCs/>
      <w:spacing w:val="5"/>
    </w:rPr>
  </w:style>
  <w:style w:type="paragraph" w:styleId="Sansinterligne">
    <w:name w:val="No Spacing"/>
    <w:uiPriority w:val="1"/>
    <w:qFormat/>
    <w:rsid w:val="007B6BE3"/>
    <w:pPr>
      <w:tabs>
        <w:tab w:val="left" w:pos="1134"/>
      </w:tabs>
      <w:spacing w:after="0" w:line="240" w:lineRule="auto"/>
      <w:ind w:left="284"/>
      <w:jc w:val="both"/>
    </w:pPr>
    <w:rPr>
      <w:rFonts w:ascii="Calibri" w:hAnsi="Calibri" w:cs="Arial"/>
      <w:szCs w:val="18"/>
      <w:lang w:eastAsia="fr-FR"/>
    </w:rPr>
  </w:style>
  <w:style w:type="paragraph" w:customStyle="1" w:styleId="Aproposde">
    <w:name w:val="A propos de"/>
    <w:basedOn w:val="Normal"/>
    <w:qFormat/>
    <w:rsid w:val="00E125F4"/>
    <w:pPr>
      <w:ind w:left="0"/>
    </w:pPr>
    <w:rPr>
      <w:color w:val="767171" w:themeColor="background2" w:themeShade="80"/>
    </w:rPr>
  </w:style>
  <w:style w:type="character" w:styleId="Marquedecommentaire">
    <w:name w:val="annotation reference"/>
    <w:basedOn w:val="Policepardfaut"/>
    <w:uiPriority w:val="99"/>
    <w:semiHidden/>
    <w:unhideWhenUsed/>
    <w:rsid w:val="000368BF"/>
    <w:rPr>
      <w:sz w:val="16"/>
      <w:szCs w:val="16"/>
    </w:rPr>
  </w:style>
  <w:style w:type="paragraph" w:styleId="Commentaire">
    <w:name w:val="annotation text"/>
    <w:basedOn w:val="Normal"/>
    <w:link w:val="CommentaireCar"/>
    <w:uiPriority w:val="99"/>
    <w:semiHidden/>
    <w:unhideWhenUsed/>
    <w:rsid w:val="000368BF"/>
    <w:pPr>
      <w:tabs>
        <w:tab w:val="clear" w:pos="1134"/>
      </w:tabs>
      <w:spacing w:before="0" w:after="200"/>
      <w:ind w:left="0"/>
      <w:jc w:val="left"/>
    </w:pPr>
    <w:rPr>
      <w:rFonts w:cs="Times New Roman"/>
      <w:sz w:val="20"/>
      <w:szCs w:val="20"/>
      <w:lang w:eastAsia="en-US"/>
    </w:rPr>
  </w:style>
  <w:style w:type="character" w:customStyle="1" w:styleId="CommentaireCar">
    <w:name w:val="Commentaire Car"/>
    <w:basedOn w:val="Policepardfaut"/>
    <w:link w:val="Commentaire"/>
    <w:uiPriority w:val="99"/>
    <w:semiHidden/>
    <w:rsid w:val="000368BF"/>
    <w:rPr>
      <w:rFonts w:ascii="Calibri" w:hAnsi="Calibri" w:cs="Times New Roman"/>
      <w:sz w:val="20"/>
      <w:szCs w:val="20"/>
    </w:rPr>
  </w:style>
  <w:style w:type="paragraph" w:styleId="Textedebulles">
    <w:name w:val="Balloon Text"/>
    <w:basedOn w:val="Normal"/>
    <w:link w:val="TextedebullesCar"/>
    <w:uiPriority w:val="99"/>
    <w:semiHidden/>
    <w:unhideWhenUsed/>
    <w:rsid w:val="000368BF"/>
    <w:pPr>
      <w:spacing w:before="0" w:after="0"/>
    </w:pPr>
    <w:rPr>
      <w:rFonts w:ascii="Segoe UI" w:hAnsi="Segoe UI" w:cs="Segoe UI"/>
      <w:sz w:val="18"/>
    </w:rPr>
  </w:style>
  <w:style w:type="character" w:customStyle="1" w:styleId="TextedebullesCar">
    <w:name w:val="Texte de bulles Car"/>
    <w:basedOn w:val="Policepardfaut"/>
    <w:link w:val="Textedebulles"/>
    <w:uiPriority w:val="99"/>
    <w:semiHidden/>
    <w:rsid w:val="000368BF"/>
    <w:rPr>
      <w:rFonts w:ascii="Segoe UI" w:hAnsi="Segoe UI" w:cs="Segoe UI"/>
      <w:sz w:val="18"/>
      <w:szCs w:val="18"/>
      <w:lang w:eastAsia="fr-FR"/>
    </w:rPr>
  </w:style>
  <w:style w:type="paragraph" w:styleId="NormalWeb">
    <w:name w:val="Normal (Web)"/>
    <w:basedOn w:val="Normal"/>
    <w:uiPriority w:val="99"/>
    <w:semiHidden/>
    <w:unhideWhenUsed/>
    <w:rsid w:val="00AE15DB"/>
    <w:pPr>
      <w:tabs>
        <w:tab w:val="clear" w:pos="1134"/>
      </w:tabs>
      <w:spacing w:before="100" w:beforeAutospacing="1" w:after="100" w:afterAutospacing="1"/>
      <w:ind w:left="0"/>
      <w:jc w:val="left"/>
    </w:pPr>
    <w:rPr>
      <w:rFonts w:ascii="Times New Roman" w:eastAsiaTheme="minorEastAsia"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3506"/>
    <w:pPr>
      <w:tabs>
        <w:tab w:val="left" w:pos="1134"/>
      </w:tabs>
      <w:spacing w:before="60" w:after="120"/>
      <w:ind w:left="284"/>
      <w:jc w:val="both"/>
    </w:pPr>
    <w:rPr>
      <w:rFonts w:cs="Arial"/>
      <w:b/>
      <w:bCs/>
      <w:lang w:eastAsia="fr-FR"/>
    </w:rPr>
  </w:style>
  <w:style w:type="character" w:customStyle="1" w:styleId="ObjetducommentaireCar">
    <w:name w:val="Objet du commentaire Car"/>
    <w:basedOn w:val="CommentaireCar"/>
    <w:link w:val="Objetducommentaire"/>
    <w:uiPriority w:val="99"/>
    <w:semiHidden/>
    <w:rsid w:val="00B33506"/>
    <w:rPr>
      <w:rFonts w:ascii="Calibri" w:hAnsi="Calibri"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96">
      <w:bodyDiv w:val="1"/>
      <w:marLeft w:val="0"/>
      <w:marRight w:val="0"/>
      <w:marTop w:val="0"/>
      <w:marBottom w:val="0"/>
      <w:divBdr>
        <w:top w:val="none" w:sz="0" w:space="0" w:color="auto"/>
        <w:left w:val="none" w:sz="0" w:space="0" w:color="auto"/>
        <w:bottom w:val="none" w:sz="0" w:space="0" w:color="auto"/>
        <w:right w:val="none" w:sz="0" w:space="0" w:color="auto"/>
      </w:divBdr>
    </w:div>
    <w:div w:id="178466188">
      <w:bodyDiv w:val="1"/>
      <w:marLeft w:val="0"/>
      <w:marRight w:val="0"/>
      <w:marTop w:val="0"/>
      <w:marBottom w:val="0"/>
      <w:divBdr>
        <w:top w:val="none" w:sz="0" w:space="0" w:color="auto"/>
        <w:left w:val="none" w:sz="0" w:space="0" w:color="auto"/>
        <w:bottom w:val="none" w:sz="0" w:space="0" w:color="auto"/>
        <w:right w:val="none" w:sz="0" w:space="0" w:color="auto"/>
      </w:divBdr>
    </w:div>
    <w:div w:id="474493013">
      <w:bodyDiv w:val="1"/>
      <w:marLeft w:val="0"/>
      <w:marRight w:val="0"/>
      <w:marTop w:val="0"/>
      <w:marBottom w:val="0"/>
      <w:divBdr>
        <w:top w:val="none" w:sz="0" w:space="0" w:color="auto"/>
        <w:left w:val="none" w:sz="0" w:space="0" w:color="auto"/>
        <w:bottom w:val="none" w:sz="0" w:space="0" w:color="auto"/>
        <w:right w:val="none" w:sz="0" w:space="0" w:color="auto"/>
      </w:divBdr>
    </w:div>
    <w:div w:id="486942213">
      <w:bodyDiv w:val="1"/>
      <w:marLeft w:val="0"/>
      <w:marRight w:val="0"/>
      <w:marTop w:val="0"/>
      <w:marBottom w:val="0"/>
      <w:divBdr>
        <w:top w:val="none" w:sz="0" w:space="0" w:color="auto"/>
        <w:left w:val="none" w:sz="0" w:space="0" w:color="auto"/>
        <w:bottom w:val="none" w:sz="0" w:space="0" w:color="auto"/>
        <w:right w:val="none" w:sz="0" w:space="0" w:color="auto"/>
      </w:divBdr>
    </w:div>
    <w:div w:id="508101553">
      <w:bodyDiv w:val="1"/>
      <w:marLeft w:val="0"/>
      <w:marRight w:val="0"/>
      <w:marTop w:val="0"/>
      <w:marBottom w:val="0"/>
      <w:divBdr>
        <w:top w:val="none" w:sz="0" w:space="0" w:color="auto"/>
        <w:left w:val="none" w:sz="0" w:space="0" w:color="auto"/>
        <w:bottom w:val="none" w:sz="0" w:space="0" w:color="auto"/>
        <w:right w:val="none" w:sz="0" w:space="0" w:color="auto"/>
      </w:divBdr>
    </w:div>
    <w:div w:id="555241576">
      <w:bodyDiv w:val="1"/>
      <w:marLeft w:val="0"/>
      <w:marRight w:val="0"/>
      <w:marTop w:val="0"/>
      <w:marBottom w:val="0"/>
      <w:divBdr>
        <w:top w:val="none" w:sz="0" w:space="0" w:color="auto"/>
        <w:left w:val="none" w:sz="0" w:space="0" w:color="auto"/>
        <w:bottom w:val="none" w:sz="0" w:space="0" w:color="auto"/>
        <w:right w:val="none" w:sz="0" w:space="0" w:color="auto"/>
      </w:divBdr>
    </w:div>
    <w:div w:id="686055452">
      <w:bodyDiv w:val="1"/>
      <w:marLeft w:val="0"/>
      <w:marRight w:val="0"/>
      <w:marTop w:val="0"/>
      <w:marBottom w:val="0"/>
      <w:divBdr>
        <w:top w:val="none" w:sz="0" w:space="0" w:color="auto"/>
        <w:left w:val="none" w:sz="0" w:space="0" w:color="auto"/>
        <w:bottom w:val="none" w:sz="0" w:space="0" w:color="auto"/>
        <w:right w:val="none" w:sz="0" w:space="0" w:color="auto"/>
      </w:divBdr>
    </w:div>
    <w:div w:id="933172763">
      <w:bodyDiv w:val="1"/>
      <w:marLeft w:val="0"/>
      <w:marRight w:val="0"/>
      <w:marTop w:val="0"/>
      <w:marBottom w:val="0"/>
      <w:divBdr>
        <w:top w:val="none" w:sz="0" w:space="0" w:color="auto"/>
        <w:left w:val="none" w:sz="0" w:space="0" w:color="auto"/>
        <w:bottom w:val="none" w:sz="0" w:space="0" w:color="auto"/>
        <w:right w:val="none" w:sz="0" w:space="0" w:color="auto"/>
      </w:divBdr>
      <w:divsChild>
        <w:div w:id="53223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870272">
              <w:marLeft w:val="0"/>
              <w:marRight w:val="0"/>
              <w:marTop w:val="0"/>
              <w:marBottom w:val="0"/>
              <w:divBdr>
                <w:top w:val="none" w:sz="0" w:space="0" w:color="auto"/>
                <w:left w:val="none" w:sz="0" w:space="0" w:color="auto"/>
                <w:bottom w:val="none" w:sz="0" w:space="0" w:color="auto"/>
                <w:right w:val="none" w:sz="0" w:space="0" w:color="auto"/>
              </w:divBdr>
              <w:divsChild>
                <w:div w:id="425032976">
                  <w:marLeft w:val="0"/>
                  <w:marRight w:val="0"/>
                  <w:marTop w:val="0"/>
                  <w:marBottom w:val="0"/>
                  <w:divBdr>
                    <w:top w:val="none" w:sz="0" w:space="0" w:color="auto"/>
                    <w:left w:val="none" w:sz="0" w:space="0" w:color="auto"/>
                    <w:bottom w:val="none" w:sz="0" w:space="0" w:color="auto"/>
                    <w:right w:val="none" w:sz="0" w:space="0" w:color="auto"/>
                  </w:divBdr>
                  <w:divsChild>
                    <w:div w:id="1548642962">
                      <w:marLeft w:val="0"/>
                      <w:marRight w:val="0"/>
                      <w:marTop w:val="0"/>
                      <w:marBottom w:val="0"/>
                      <w:divBdr>
                        <w:top w:val="none" w:sz="0" w:space="0" w:color="auto"/>
                        <w:left w:val="none" w:sz="0" w:space="0" w:color="auto"/>
                        <w:bottom w:val="none" w:sz="0" w:space="0" w:color="auto"/>
                        <w:right w:val="none" w:sz="0" w:space="0" w:color="auto"/>
                      </w:divBdr>
                      <w:divsChild>
                        <w:div w:id="1005861207">
                          <w:marLeft w:val="0"/>
                          <w:marRight w:val="0"/>
                          <w:marTop w:val="0"/>
                          <w:marBottom w:val="0"/>
                          <w:divBdr>
                            <w:top w:val="none" w:sz="0" w:space="0" w:color="auto"/>
                            <w:left w:val="none" w:sz="0" w:space="0" w:color="auto"/>
                            <w:bottom w:val="none" w:sz="0" w:space="0" w:color="auto"/>
                            <w:right w:val="none" w:sz="0" w:space="0" w:color="auto"/>
                          </w:divBdr>
                          <w:divsChild>
                            <w:div w:id="1784769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30322">
                                  <w:marLeft w:val="0"/>
                                  <w:marRight w:val="0"/>
                                  <w:marTop w:val="0"/>
                                  <w:marBottom w:val="0"/>
                                  <w:divBdr>
                                    <w:top w:val="none" w:sz="0" w:space="0" w:color="auto"/>
                                    <w:left w:val="none" w:sz="0" w:space="0" w:color="auto"/>
                                    <w:bottom w:val="none" w:sz="0" w:space="0" w:color="auto"/>
                                    <w:right w:val="none" w:sz="0" w:space="0" w:color="auto"/>
                                  </w:divBdr>
                                  <w:divsChild>
                                    <w:div w:id="2111390774">
                                      <w:marLeft w:val="0"/>
                                      <w:marRight w:val="0"/>
                                      <w:marTop w:val="0"/>
                                      <w:marBottom w:val="0"/>
                                      <w:divBdr>
                                        <w:top w:val="none" w:sz="0" w:space="0" w:color="auto"/>
                                        <w:left w:val="none" w:sz="0" w:space="0" w:color="auto"/>
                                        <w:bottom w:val="none" w:sz="0" w:space="0" w:color="auto"/>
                                        <w:right w:val="none" w:sz="0" w:space="0" w:color="auto"/>
                                      </w:divBdr>
                                    </w:div>
                                    <w:div w:id="1621375115">
                                      <w:marLeft w:val="0"/>
                                      <w:marRight w:val="0"/>
                                      <w:marTop w:val="0"/>
                                      <w:marBottom w:val="0"/>
                                      <w:divBdr>
                                        <w:top w:val="none" w:sz="0" w:space="0" w:color="auto"/>
                                        <w:left w:val="none" w:sz="0" w:space="0" w:color="auto"/>
                                        <w:bottom w:val="none" w:sz="0" w:space="0" w:color="auto"/>
                                        <w:right w:val="none" w:sz="0" w:space="0" w:color="auto"/>
                                      </w:divBdr>
                                    </w:div>
                                    <w:div w:id="1482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7476">
      <w:bodyDiv w:val="1"/>
      <w:marLeft w:val="0"/>
      <w:marRight w:val="0"/>
      <w:marTop w:val="0"/>
      <w:marBottom w:val="0"/>
      <w:divBdr>
        <w:top w:val="none" w:sz="0" w:space="0" w:color="auto"/>
        <w:left w:val="none" w:sz="0" w:space="0" w:color="auto"/>
        <w:bottom w:val="none" w:sz="0" w:space="0" w:color="auto"/>
        <w:right w:val="none" w:sz="0" w:space="0" w:color="auto"/>
      </w:divBdr>
    </w:div>
    <w:div w:id="1013606578">
      <w:bodyDiv w:val="1"/>
      <w:marLeft w:val="0"/>
      <w:marRight w:val="0"/>
      <w:marTop w:val="0"/>
      <w:marBottom w:val="0"/>
      <w:divBdr>
        <w:top w:val="none" w:sz="0" w:space="0" w:color="auto"/>
        <w:left w:val="none" w:sz="0" w:space="0" w:color="auto"/>
        <w:bottom w:val="none" w:sz="0" w:space="0" w:color="auto"/>
        <w:right w:val="none" w:sz="0" w:space="0" w:color="auto"/>
      </w:divBdr>
    </w:div>
    <w:div w:id="1033850949">
      <w:bodyDiv w:val="1"/>
      <w:marLeft w:val="0"/>
      <w:marRight w:val="0"/>
      <w:marTop w:val="0"/>
      <w:marBottom w:val="0"/>
      <w:divBdr>
        <w:top w:val="none" w:sz="0" w:space="0" w:color="auto"/>
        <w:left w:val="none" w:sz="0" w:space="0" w:color="auto"/>
        <w:bottom w:val="none" w:sz="0" w:space="0" w:color="auto"/>
        <w:right w:val="none" w:sz="0" w:space="0" w:color="auto"/>
      </w:divBdr>
    </w:div>
    <w:div w:id="1082339534">
      <w:bodyDiv w:val="1"/>
      <w:marLeft w:val="0"/>
      <w:marRight w:val="0"/>
      <w:marTop w:val="0"/>
      <w:marBottom w:val="0"/>
      <w:divBdr>
        <w:top w:val="none" w:sz="0" w:space="0" w:color="auto"/>
        <w:left w:val="none" w:sz="0" w:space="0" w:color="auto"/>
        <w:bottom w:val="none" w:sz="0" w:space="0" w:color="auto"/>
        <w:right w:val="none" w:sz="0" w:space="0" w:color="auto"/>
      </w:divBdr>
    </w:div>
    <w:div w:id="1121724791">
      <w:bodyDiv w:val="1"/>
      <w:marLeft w:val="0"/>
      <w:marRight w:val="0"/>
      <w:marTop w:val="0"/>
      <w:marBottom w:val="0"/>
      <w:divBdr>
        <w:top w:val="none" w:sz="0" w:space="0" w:color="auto"/>
        <w:left w:val="none" w:sz="0" w:space="0" w:color="auto"/>
        <w:bottom w:val="none" w:sz="0" w:space="0" w:color="auto"/>
        <w:right w:val="none" w:sz="0" w:space="0" w:color="auto"/>
      </w:divBdr>
    </w:div>
    <w:div w:id="1247766753">
      <w:bodyDiv w:val="1"/>
      <w:marLeft w:val="0"/>
      <w:marRight w:val="0"/>
      <w:marTop w:val="0"/>
      <w:marBottom w:val="0"/>
      <w:divBdr>
        <w:top w:val="none" w:sz="0" w:space="0" w:color="auto"/>
        <w:left w:val="none" w:sz="0" w:space="0" w:color="auto"/>
        <w:bottom w:val="none" w:sz="0" w:space="0" w:color="auto"/>
        <w:right w:val="none" w:sz="0" w:space="0" w:color="auto"/>
      </w:divBdr>
    </w:div>
    <w:div w:id="1330712525">
      <w:bodyDiv w:val="1"/>
      <w:marLeft w:val="0"/>
      <w:marRight w:val="0"/>
      <w:marTop w:val="0"/>
      <w:marBottom w:val="0"/>
      <w:divBdr>
        <w:top w:val="none" w:sz="0" w:space="0" w:color="auto"/>
        <w:left w:val="none" w:sz="0" w:space="0" w:color="auto"/>
        <w:bottom w:val="none" w:sz="0" w:space="0" w:color="auto"/>
        <w:right w:val="none" w:sz="0" w:space="0" w:color="auto"/>
      </w:divBdr>
    </w:div>
    <w:div w:id="1491166753">
      <w:bodyDiv w:val="1"/>
      <w:marLeft w:val="0"/>
      <w:marRight w:val="0"/>
      <w:marTop w:val="0"/>
      <w:marBottom w:val="0"/>
      <w:divBdr>
        <w:top w:val="none" w:sz="0" w:space="0" w:color="auto"/>
        <w:left w:val="none" w:sz="0" w:space="0" w:color="auto"/>
        <w:bottom w:val="none" w:sz="0" w:space="0" w:color="auto"/>
        <w:right w:val="none" w:sz="0" w:space="0" w:color="auto"/>
      </w:divBdr>
    </w:div>
    <w:div w:id="1658992728">
      <w:bodyDiv w:val="1"/>
      <w:marLeft w:val="0"/>
      <w:marRight w:val="0"/>
      <w:marTop w:val="0"/>
      <w:marBottom w:val="0"/>
      <w:divBdr>
        <w:top w:val="none" w:sz="0" w:space="0" w:color="auto"/>
        <w:left w:val="none" w:sz="0" w:space="0" w:color="auto"/>
        <w:bottom w:val="none" w:sz="0" w:space="0" w:color="auto"/>
        <w:right w:val="none" w:sz="0" w:space="0" w:color="auto"/>
      </w:divBdr>
    </w:div>
    <w:div w:id="1863543473">
      <w:bodyDiv w:val="1"/>
      <w:marLeft w:val="0"/>
      <w:marRight w:val="0"/>
      <w:marTop w:val="0"/>
      <w:marBottom w:val="0"/>
      <w:divBdr>
        <w:top w:val="none" w:sz="0" w:space="0" w:color="auto"/>
        <w:left w:val="none" w:sz="0" w:space="0" w:color="auto"/>
        <w:bottom w:val="none" w:sz="0" w:space="0" w:color="auto"/>
        <w:right w:val="none" w:sz="0" w:space="0" w:color="auto"/>
      </w:divBdr>
    </w:div>
    <w:div w:id="1870414121">
      <w:bodyDiv w:val="1"/>
      <w:marLeft w:val="0"/>
      <w:marRight w:val="0"/>
      <w:marTop w:val="0"/>
      <w:marBottom w:val="0"/>
      <w:divBdr>
        <w:top w:val="none" w:sz="0" w:space="0" w:color="auto"/>
        <w:left w:val="none" w:sz="0" w:space="0" w:color="auto"/>
        <w:bottom w:val="none" w:sz="0" w:space="0" w:color="auto"/>
        <w:right w:val="none" w:sz="0" w:space="0" w:color="auto"/>
      </w:divBdr>
    </w:div>
    <w:div w:id="1941795303">
      <w:bodyDiv w:val="1"/>
      <w:marLeft w:val="0"/>
      <w:marRight w:val="0"/>
      <w:marTop w:val="0"/>
      <w:marBottom w:val="0"/>
      <w:divBdr>
        <w:top w:val="none" w:sz="0" w:space="0" w:color="auto"/>
        <w:left w:val="none" w:sz="0" w:space="0" w:color="auto"/>
        <w:bottom w:val="none" w:sz="0" w:space="0" w:color="auto"/>
        <w:right w:val="none" w:sz="0" w:space="0" w:color="auto"/>
      </w:divBdr>
    </w:div>
    <w:div w:id="2010907179">
      <w:bodyDiv w:val="1"/>
      <w:marLeft w:val="0"/>
      <w:marRight w:val="0"/>
      <w:marTop w:val="0"/>
      <w:marBottom w:val="0"/>
      <w:divBdr>
        <w:top w:val="none" w:sz="0" w:space="0" w:color="auto"/>
        <w:left w:val="none" w:sz="0" w:space="0" w:color="auto"/>
        <w:bottom w:val="none" w:sz="0" w:space="0" w:color="auto"/>
        <w:right w:val="none" w:sz="0" w:space="0" w:color="auto"/>
      </w:divBdr>
    </w:div>
    <w:div w:id="2031030877">
      <w:bodyDiv w:val="1"/>
      <w:marLeft w:val="0"/>
      <w:marRight w:val="0"/>
      <w:marTop w:val="0"/>
      <w:marBottom w:val="0"/>
      <w:divBdr>
        <w:top w:val="none" w:sz="0" w:space="0" w:color="auto"/>
        <w:left w:val="none" w:sz="0" w:space="0" w:color="auto"/>
        <w:bottom w:val="none" w:sz="0" w:space="0" w:color="auto"/>
        <w:right w:val="none" w:sz="0" w:space="0" w:color="auto"/>
      </w:divBdr>
    </w:div>
    <w:div w:id="206321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file://localhost/Users/pierre/Documents/CLIENTS/FPI/MASQUE%20COMMUNIQUE%20DE%20PRESSE/MASQUE%20WORD/UTILE/LOGO_TWITTER.png" TargetMode="External"/><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hyperlink" Target="mailto:s.mazoyer@fpifrance.fr" TargetMode="External"/><Relationship Id="rId6" Type="http://schemas.openxmlformats.org/officeDocument/2006/relationships/image" Target="file://localhost/Users/pierre/Documents/CLIENTS/FPI/MASQUE%20COMMUNIQUE%20DE%20PRESSE/MASQUE%20WORD/UTILE/LOGO_FPI.jpg" TargetMode="External"/><Relationship Id="rId5" Type="http://schemas.openxmlformats.org/officeDocument/2006/relationships/image" Target="media/image3.jpg"/><Relationship Id="rId4" Type="http://schemas.openxmlformats.org/officeDocument/2006/relationships/hyperlink" Target="mailto:s.mazoyer@fpifrance.fr" TargetMode="External"/></Relationships>
</file>

<file path=word/_rels/footer2.xml.rels><?xml version="1.0" encoding="UTF-8" standalone="yes"?>
<Relationships xmlns="http://schemas.openxmlformats.org/package/2006/relationships"><Relationship Id="rId3" Type="http://schemas.openxmlformats.org/officeDocument/2006/relationships/image" Target="file://localhost/Users/pierre/Documents/CLIENTS/FPI/MASQUE%20COMMUNIQUE%20DE%20PRESSE/MASQUE%20WORD/UTILE/LOGO_TWITTER.png" TargetMode="External"/><Relationship Id="rId2" Type="http://schemas.openxmlformats.org/officeDocument/2006/relationships/image" Target="media/image2.png"/><Relationship Id="rId1" Type="http://schemas.openxmlformats.org/officeDocument/2006/relationships/hyperlink" Target="mailto:s.mazoyer@fpifrance.fr" TargetMode="External"/><Relationship Id="rId5" Type="http://schemas.openxmlformats.org/officeDocument/2006/relationships/image" Target="media/image4.png"/><Relationship Id="rId4" Type="http://schemas.openxmlformats.org/officeDocument/2006/relationships/hyperlink" Target="mailto:s.mazoyer@fpifranc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file://localhost/Users/pierre/Documents/CLIENTS/FPI/MASQUE%20COMMUNIQUE%20DE%20PRESSE/MASQUE%20WORD/UTILE/FLECHE_BLEUE.png" TargetMode="External"/><Relationship Id="rId1" Type="http://schemas.openxmlformats.org/officeDocument/2006/relationships/image" Target="media/image5.png"/><Relationship Id="rId4" Type="http://schemas.openxmlformats.org/officeDocument/2006/relationships/image" Target="file://localhost/Users/pierre/Documents/CLIENTS/FPI/MASQUE%20COMMUNIQUE%20DE%20PRESSE/MASQUE%20WORD/UTILE/LOGO_FPI.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2B162575445C428CFDD1404B713EAA" ma:contentTypeVersion="12" ma:contentTypeDescription="Create a new document." ma:contentTypeScope="" ma:versionID="a9942abeedf2881567c9b32467fae303">
  <xsd:schema xmlns:xsd="http://www.w3.org/2001/XMLSchema" xmlns:xs="http://www.w3.org/2001/XMLSchema" xmlns:p="http://schemas.microsoft.com/office/2006/metadata/properties" xmlns:ns3="87393224-db37-4756-ab81-38f86e341245" xmlns:ns4="de46fbe0-8498-40bc-89cd-e2c54e8a20f1" targetNamespace="http://schemas.microsoft.com/office/2006/metadata/properties" ma:root="true" ma:fieldsID="831e07695758cb7d3d76ea6bd6aa809f" ns3:_="" ns4:_="">
    <xsd:import namespace="87393224-db37-4756-ab81-38f86e341245"/>
    <xsd:import namespace="de46fbe0-8498-40bc-89cd-e2c54e8a2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93224-db37-4756-ab81-38f86e34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6fbe0-8498-40bc-89cd-e2c54e8a2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E1022-647A-6143-8D4C-B26570D052D1}">
  <ds:schemaRefs>
    <ds:schemaRef ds:uri="http://schemas.openxmlformats.org/officeDocument/2006/bibliography"/>
  </ds:schemaRefs>
</ds:datastoreItem>
</file>

<file path=customXml/itemProps2.xml><?xml version="1.0" encoding="utf-8"?>
<ds:datastoreItem xmlns:ds="http://schemas.openxmlformats.org/officeDocument/2006/customXml" ds:itemID="{6CFE8FA6-E378-4B38-A11C-470375605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44DDE-9216-4E58-9A0B-FEC0437A7EAF}">
  <ds:schemaRefs>
    <ds:schemaRef ds:uri="http://schemas.microsoft.com/sharepoint/v3/contenttype/forms"/>
  </ds:schemaRefs>
</ds:datastoreItem>
</file>

<file path=customXml/itemProps4.xml><?xml version="1.0" encoding="utf-8"?>
<ds:datastoreItem xmlns:ds="http://schemas.openxmlformats.org/officeDocument/2006/customXml" ds:itemID="{0C7C88B7-0B94-4944-AFAA-294C2B4D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93224-db37-4756-ab81-38f86e341245"/>
    <ds:schemaRef ds:uri="de46fbe0-8498-40bc-89cd-e2c54e8a2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589</Words>
  <Characters>3241</Characters>
  <Application>Microsoft Office Word</Application>
  <DocSecurity>0</DocSecurity>
  <Lines>27</Lines>
  <Paragraphs>7</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vt:lpstr>
      <vt:lpstr/>
      <vt:lpstr>Le remaniement ministériel et le départ  de Jacques Mézard</vt:lpstr>
      <vt:lpstr>Grand titre T1 – Styles graphiques </vt:lpstr>
      <vt:lpstr>    Sous-titre T2</vt:lpstr>
      <vt:lpstr>        </vt:lpstr>
      <vt:lpstr>        Sous-sous- titre T3 </vt:lpstr>
      <vt:lpstr>    Sous-titre T2</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Anne PEYRICOT</cp:lastModifiedBy>
  <cp:revision>7</cp:revision>
  <cp:lastPrinted>2021-06-29T07:29:00Z</cp:lastPrinted>
  <dcterms:created xsi:type="dcterms:W3CDTF">2021-06-29T07:29:00Z</dcterms:created>
  <dcterms:modified xsi:type="dcterms:W3CDTF">2021-10-27T10:34:00Z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0x010100742B162575445C428CFDD1404B713EAA</vt:lpwstr>
  </property>
</Properties>
</file>